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59D" w:rsidRPr="00B2759D" w:rsidRDefault="000C34E1" w:rsidP="00A46DA9">
      <w:pPr>
        <w:pStyle w:val="Ttulo1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s-CL" w:eastAsia="es-CL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-198120</wp:posOffset>
            </wp:positionV>
            <wp:extent cx="800100" cy="737235"/>
            <wp:effectExtent l="0" t="0" r="0" b="0"/>
            <wp:wrapNone/>
            <wp:docPr id="21" name="Imagen 21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4F7">
        <w:rPr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402.6pt;margin-top:8.3pt;width:93.6pt;height:21.35pt;z-index:251655680;mso-position-horizontal-relative:text;mso-position-vertical-relative:text" strokeweight="1.5pt">
            <v:textbox style="mso-next-textbox:#_x0000_s1044">
              <w:txbxContent>
                <w:p w:rsidR="00415DE4" w:rsidRPr="003A35F4" w:rsidRDefault="00264130" w:rsidP="00B2759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s-ES_tradnl"/>
                    </w:rPr>
                    <w:t>2025</w:t>
                  </w:r>
                </w:p>
              </w:txbxContent>
            </v:textbox>
          </v:shape>
        </w:pict>
      </w:r>
      <w:r w:rsidR="00B2759D" w:rsidRPr="00B2759D">
        <w:rPr>
          <w:b/>
          <w:sz w:val="28"/>
          <w:szCs w:val="28"/>
        </w:rPr>
        <w:t>PROGRAMA DE ASIGNATURA</w:t>
      </w:r>
    </w:p>
    <w:p w:rsidR="00B2759D" w:rsidRDefault="00C50D84" w:rsidP="00A46DA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EDUCACIÓN </w:t>
      </w:r>
      <w:r w:rsidR="00590145">
        <w:rPr>
          <w:b/>
          <w:sz w:val="28"/>
          <w:szCs w:val="28"/>
        </w:rPr>
        <w:t>C</w:t>
      </w:r>
      <w:r w:rsidR="00EB49C7">
        <w:rPr>
          <w:b/>
          <w:sz w:val="28"/>
          <w:szCs w:val="28"/>
        </w:rPr>
        <w:t>ÍVICA</w:t>
      </w:r>
    </w:p>
    <w:p w:rsidR="00A76B12" w:rsidRPr="00B2759D" w:rsidRDefault="00A76B12" w:rsidP="00A46DA9">
      <w:pPr>
        <w:spacing w:after="0"/>
        <w:jc w:val="center"/>
        <w:rPr>
          <w:b/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1"/>
        <w:gridCol w:w="134"/>
        <w:gridCol w:w="420"/>
        <w:gridCol w:w="234"/>
        <w:gridCol w:w="155"/>
        <w:gridCol w:w="517"/>
        <w:gridCol w:w="949"/>
        <w:gridCol w:w="64"/>
        <w:gridCol w:w="37"/>
        <w:gridCol w:w="906"/>
        <w:gridCol w:w="574"/>
        <w:gridCol w:w="1705"/>
        <w:gridCol w:w="654"/>
        <w:gridCol w:w="396"/>
        <w:gridCol w:w="653"/>
        <w:gridCol w:w="20"/>
      </w:tblGrid>
      <w:tr w:rsidR="00B2759D" w:rsidRPr="002E6FA6" w:rsidTr="00A76B12">
        <w:trPr>
          <w:trHeight w:val="275"/>
          <w:jc w:val="center"/>
        </w:trPr>
        <w:tc>
          <w:tcPr>
            <w:tcW w:w="9889" w:type="dxa"/>
            <w:gridSpan w:val="16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A46DA9">
            <w:pPr>
              <w:spacing w:after="0"/>
              <w:rPr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dotted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 w:line="160" w:lineRule="atLeast"/>
              <w:ind w:firstLine="136"/>
              <w:contextualSpacing/>
              <w:rPr>
                <w:b/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ASIGNATURA</w:t>
            </w:r>
          </w:p>
        </w:tc>
        <w:tc>
          <w:tcPr>
            <w:tcW w:w="6864" w:type="dxa"/>
            <w:gridSpan w:val="13"/>
            <w:tcBorders>
              <w:top w:val="dotted" w:sz="4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 w:line="160" w:lineRule="atLeast"/>
              <w:contextualSpacing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="000B4870" w:rsidRPr="001D649B">
              <w:rPr>
                <w:b/>
                <w:sz w:val="20"/>
                <w:szCs w:val="20"/>
                <w:lang w:val="es-MX"/>
              </w:rPr>
              <w:t>EDUCACIÓN CÍVICA</w:t>
            </w:r>
            <w:r w:rsidRPr="001D649B">
              <w:rPr>
                <w:b/>
                <w:sz w:val="20"/>
                <w:szCs w:val="20"/>
                <w:lang w:val="es-MX"/>
              </w:rPr>
              <w:t>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CF6389" w:rsidP="00CF6389">
            <w:pPr>
              <w:spacing w:after="0" w:line="160" w:lineRule="atLeast"/>
              <w:contextualSpacing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="00B2759D" w:rsidRPr="001D649B">
              <w:rPr>
                <w:sz w:val="20"/>
                <w:szCs w:val="20"/>
                <w:lang w:val="es-MX"/>
              </w:rPr>
              <w:t>CURSO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 w:line="160" w:lineRule="atLeast"/>
              <w:contextualSpacing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="00682547" w:rsidRPr="001D649B">
              <w:rPr>
                <w:sz w:val="20"/>
                <w:szCs w:val="20"/>
                <w:lang w:val="es-ES_tradnl"/>
              </w:rPr>
              <w:t>CUARTO</w:t>
            </w:r>
            <w:r w:rsidRPr="001D649B">
              <w:rPr>
                <w:sz w:val="20"/>
                <w:szCs w:val="20"/>
                <w:lang w:val="es-ES_tradnl"/>
              </w:rPr>
              <w:t xml:space="preserve"> </w:t>
            </w:r>
            <w:r w:rsidR="00097770" w:rsidRPr="001D649B">
              <w:rPr>
                <w:sz w:val="20"/>
                <w:szCs w:val="20"/>
                <w:lang w:val="es-MX"/>
              </w:rPr>
              <w:t>AÑO POLITÉCNICO EJ</w:t>
            </w:r>
            <w:r w:rsidR="00410498" w:rsidRPr="001D649B">
              <w:rPr>
                <w:sz w:val="20"/>
                <w:szCs w:val="20"/>
                <w:lang w:val="es-MX"/>
              </w:rPr>
              <w:t>, IM</w:t>
            </w:r>
            <w:r w:rsidR="00590145" w:rsidRPr="001D649B">
              <w:rPr>
                <w:sz w:val="20"/>
                <w:szCs w:val="20"/>
                <w:lang w:val="es-MX"/>
              </w:rPr>
              <w:t xml:space="preserve">. </w:t>
            </w:r>
            <w:r w:rsidR="000B4870" w:rsidRPr="001D649B">
              <w:rPr>
                <w:sz w:val="20"/>
                <w:szCs w:val="20"/>
                <w:lang w:val="es-MX"/>
              </w:rPr>
              <w:t xml:space="preserve">AB y </w:t>
            </w:r>
            <w:r w:rsidR="00590145" w:rsidRPr="001D649B">
              <w:rPr>
                <w:sz w:val="20"/>
                <w:szCs w:val="20"/>
                <w:lang w:val="es-MX"/>
              </w:rPr>
              <w:t>LT</w:t>
            </w:r>
            <w:r w:rsidR="00955A84" w:rsidRPr="001D649B">
              <w:rPr>
                <w:sz w:val="20"/>
                <w:szCs w:val="20"/>
                <w:lang w:val="es-MX"/>
              </w:rPr>
              <w:t>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 w:line="160" w:lineRule="atLeast"/>
              <w:ind w:firstLine="136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REQUISITO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 w:line="160" w:lineRule="atLeast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="000B4870" w:rsidRPr="001D649B">
              <w:rPr>
                <w:sz w:val="20"/>
                <w:szCs w:val="20"/>
                <w:lang w:val="es-MX"/>
              </w:rPr>
              <w:t>3</w:t>
            </w:r>
            <w:r w:rsidR="000B4870" w:rsidRPr="001D649B">
              <w:rPr>
                <w:noProof w:val="0"/>
                <w:sz w:val="20"/>
                <w:szCs w:val="20"/>
                <w:lang w:val="es-ES_tradnl"/>
              </w:rPr>
              <w:t xml:space="preserve">° AÑO POLITÉCNICO </w:t>
            </w:r>
            <w:r w:rsidR="000B4870" w:rsidRPr="001D649B">
              <w:rPr>
                <w:sz w:val="20"/>
                <w:szCs w:val="20"/>
                <w:lang w:val="es-MX"/>
              </w:rPr>
              <w:t>EJ, IM. AB y LT.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ind w:firstLine="136"/>
              <w:rPr>
                <w:b/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FACULTAD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</w:t>
            </w:r>
            <w:r w:rsidRPr="001D649B">
              <w:rPr>
                <w:sz w:val="20"/>
                <w:szCs w:val="20"/>
                <w:lang w:val="es-ES_tradnl"/>
              </w:rPr>
              <w:t>FORMACIÓN HUMANÍSTICA</w:t>
            </w:r>
            <w:r w:rsidRPr="001D649B">
              <w:rPr>
                <w:sz w:val="20"/>
                <w:szCs w:val="20"/>
                <w:lang w:val="es-MX"/>
              </w:rPr>
              <w:t>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ind w:firstLine="136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CÁTEDRA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DERECHO.</w:t>
            </w:r>
          </w:p>
        </w:tc>
      </w:tr>
      <w:tr w:rsidR="00B2759D" w:rsidRPr="002E6FA6" w:rsidTr="00A76B12">
        <w:trPr>
          <w:trHeight w:val="33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ind w:firstLine="136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GESTOR ACADÉMICO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A46DA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 ESCUELA NAVAL “ARTURO PRAT”.</w:t>
            </w: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9889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A46DA9">
            <w:pPr>
              <w:spacing w:after="0"/>
              <w:rPr>
                <w:b/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3025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5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DURACIÓN SEMANAS</w:t>
            </w:r>
          </w:p>
        </w:tc>
        <w:tc>
          <w:tcPr>
            <w:tcW w:w="6864" w:type="dxa"/>
            <w:gridSpan w:val="1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415DE4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 xml:space="preserve">:  </w:t>
            </w:r>
            <w:r w:rsidR="00A165AD" w:rsidRPr="001D649B">
              <w:rPr>
                <w:sz w:val="20"/>
                <w:szCs w:val="20"/>
                <w:lang w:val="es-MX"/>
              </w:rPr>
              <w:t>1</w:t>
            </w:r>
            <w:r w:rsidR="00415DE4">
              <w:rPr>
                <w:sz w:val="20"/>
                <w:szCs w:val="20"/>
                <w:lang w:val="es-MX"/>
              </w:rPr>
              <w:t>7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5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CATEGORÍA HORAS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 SUPERIOR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5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RÉGIMEN</w:t>
            </w:r>
          </w:p>
        </w:tc>
        <w:tc>
          <w:tcPr>
            <w:tcW w:w="6864" w:type="dxa"/>
            <w:gridSpan w:val="13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 SEMESTRAL</w:t>
            </w: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325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jc w:val="center"/>
              <w:rPr>
                <w:b/>
                <w:spacing w:val="-6"/>
                <w:sz w:val="20"/>
                <w:szCs w:val="20"/>
                <w:lang w:val="es-MX"/>
              </w:rPr>
            </w:pPr>
            <w:r w:rsidRPr="001D649B">
              <w:rPr>
                <w:b/>
                <w:spacing w:val="-6"/>
                <w:sz w:val="20"/>
                <w:szCs w:val="20"/>
                <w:lang w:val="es-MX"/>
              </w:rPr>
              <w:t>Resumen Carga Horaria de U.T.’s</w:t>
            </w:r>
          </w:p>
        </w:tc>
        <w:tc>
          <w:tcPr>
            <w:tcW w:w="6630" w:type="dxa"/>
            <w:gridSpan w:val="12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1D649B">
            <w:pPr>
              <w:spacing w:after="0"/>
              <w:jc w:val="center"/>
              <w:rPr>
                <w:b/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Resumen i</w:t>
            </w:r>
            <w:r w:rsidR="002033F8" w:rsidRPr="001D649B">
              <w:rPr>
                <w:b/>
                <w:sz w:val="20"/>
                <w:szCs w:val="20"/>
                <w:lang w:val="es-MX"/>
              </w:rPr>
              <w:t xml:space="preserve">nformación para </w:t>
            </w:r>
            <w:r w:rsidRPr="001D649B">
              <w:rPr>
                <w:b/>
                <w:sz w:val="20"/>
                <w:szCs w:val="20"/>
                <w:lang w:val="es-MX"/>
              </w:rPr>
              <w:t>Plan de Estudio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60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17"/>
              <w:rPr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654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BD6FF6">
              <w:rPr>
                <w:sz w:val="16"/>
                <w:szCs w:val="16"/>
                <w:lang w:val="es-MX"/>
              </w:rPr>
              <w:t>15</w:t>
            </w:r>
          </w:p>
        </w:tc>
        <w:tc>
          <w:tcPr>
            <w:tcW w:w="6630" w:type="dxa"/>
            <w:gridSpan w:val="12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415DE4">
            <w:pPr>
              <w:spacing w:after="0"/>
              <w:jc w:val="center"/>
              <w:rPr>
                <w:b/>
                <w:sz w:val="18"/>
                <w:szCs w:val="18"/>
                <w:lang w:val="es-MX"/>
              </w:rPr>
            </w:pPr>
            <w:r w:rsidRPr="002E6FA6">
              <w:rPr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415DE4">
              <w:rPr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17"/>
              <w:rPr>
                <w:spacing w:val="-6"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BD6FF6">
              <w:rPr>
                <w:sz w:val="16"/>
                <w:szCs w:val="16"/>
                <w:lang w:val="es-MX"/>
              </w:rPr>
              <w:t>13</w:t>
            </w:r>
          </w:p>
        </w:tc>
        <w:tc>
          <w:tcPr>
            <w:tcW w:w="2628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rPr>
                <w:b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BD6FF6">
              <w:rPr>
                <w:sz w:val="16"/>
                <w:szCs w:val="16"/>
                <w:lang w:val="es-MX"/>
              </w:rPr>
              <w:t>17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57"/>
              <w:rPr>
                <w:spacing w:val="-10"/>
                <w:sz w:val="16"/>
                <w:szCs w:val="16"/>
                <w:lang w:val="es-MX"/>
              </w:rPr>
            </w:pPr>
            <w:r w:rsidRPr="00097770">
              <w:rPr>
                <w:spacing w:val="-10"/>
                <w:sz w:val="16"/>
                <w:szCs w:val="16"/>
                <w:lang w:val="es-MX"/>
              </w:rPr>
              <w:t>HORAS SEMANALES TEÓRICAS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097770" w:rsidRDefault="00B2759D" w:rsidP="001D649B">
            <w:pPr>
              <w:spacing w:after="0"/>
              <w:ind w:hanging="10"/>
              <w:jc w:val="center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410498" w:rsidRPr="00097770">
              <w:rPr>
                <w:sz w:val="16"/>
                <w:szCs w:val="16"/>
                <w:lang w:val="es-MX"/>
              </w:rPr>
              <w:t>0</w:t>
            </w:r>
            <w:r w:rsidR="00C50D84">
              <w:rPr>
                <w:sz w:val="16"/>
                <w:szCs w:val="16"/>
                <w:lang w:val="es-MX"/>
              </w:rPr>
              <w:t>1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17"/>
              <w:rPr>
                <w:spacing w:val="-6"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EVALUACIÓN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DC043A" w:rsidRPr="00097770">
              <w:rPr>
                <w:sz w:val="16"/>
                <w:szCs w:val="16"/>
                <w:lang w:val="es-ES_tradnl"/>
              </w:rPr>
              <w:t>0</w:t>
            </w:r>
            <w:r w:rsidR="00BD6FF6">
              <w:rPr>
                <w:sz w:val="16"/>
                <w:szCs w:val="16"/>
                <w:lang w:val="es-ES_tradnl"/>
              </w:rPr>
              <w:t>6</w:t>
            </w:r>
          </w:p>
        </w:tc>
        <w:tc>
          <w:tcPr>
            <w:tcW w:w="2628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rPr>
                <w:b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BD6FF6">
              <w:rPr>
                <w:sz w:val="16"/>
                <w:szCs w:val="16"/>
                <w:lang w:val="es-MX"/>
              </w:rPr>
              <w:t>17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57"/>
              <w:rPr>
                <w:spacing w:val="-6"/>
                <w:sz w:val="16"/>
                <w:szCs w:val="16"/>
                <w:lang w:val="es-MX"/>
              </w:rPr>
            </w:pPr>
            <w:r w:rsidRPr="00097770">
              <w:rPr>
                <w:spacing w:val="-10"/>
                <w:sz w:val="16"/>
                <w:szCs w:val="16"/>
                <w:lang w:val="es-MX"/>
              </w:rPr>
              <w:t>HORAS SEMANALES PRÁCTICAS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097770" w:rsidRDefault="00B2759D" w:rsidP="001D649B">
            <w:pPr>
              <w:spacing w:after="0"/>
              <w:ind w:hanging="10"/>
              <w:jc w:val="center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410498" w:rsidRPr="00097770">
              <w:rPr>
                <w:sz w:val="16"/>
                <w:szCs w:val="16"/>
                <w:lang w:val="es-MX"/>
              </w:rPr>
              <w:t>0</w:t>
            </w:r>
            <w:r w:rsidR="005E611A" w:rsidRPr="00097770">
              <w:rPr>
                <w:sz w:val="16"/>
                <w:szCs w:val="16"/>
                <w:lang w:val="es-MX"/>
              </w:rPr>
              <w:t>1</w:t>
            </w: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17"/>
              <w:rPr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097770" w:rsidRDefault="00A165A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6D6B91">
              <w:rPr>
                <w:sz w:val="16"/>
                <w:szCs w:val="16"/>
                <w:lang w:val="es-MX"/>
              </w:rPr>
              <w:t>3</w:t>
            </w:r>
            <w:r w:rsidR="00BD6FF6">
              <w:rPr>
                <w:sz w:val="16"/>
                <w:szCs w:val="16"/>
                <w:lang w:val="es-MX"/>
              </w:rPr>
              <w:t>4</w:t>
            </w:r>
          </w:p>
        </w:tc>
        <w:tc>
          <w:tcPr>
            <w:tcW w:w="2628" w:type="dxa"/>
            <w:gridSpan w:val="6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rPr>
                <w:b/>
                <w:sz w:val="16"/>
                <w:szCs w:val="16"/>
                <w:lang w:val="es-MX"/>
              </w:rPr>
            </w:pPr>
            <w:r w:rsidRPr="00097770">
              <w:rPr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574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097770" w:rsidRDefault="00B2759D" w:rsidP="00BD6FF6">
            <w:pPr>
              <w:spacing w:after="0"/>
              <w:ind w:hanging="10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C50D84">
              <w:rPr>
                <w:sz w:val="16"/>
                <w:szCs w:val="16"/>
                <w:lang w:val="es-MX"/>
              </w:rPr>
              <w:t>3</w:t>
            </w:r>
            <w:r w:rsidR="00BD6FF6">
              <w:rPr>
                <w:sz w:val="16"/>
                <w:szCs w:val="16"/>
                <w:lang w:val="es-MX"/>
              </w:rPr>
              <w:t>4</w:t>
            </w:r>
          </w:p>
        </w:tc>
        <w:tc>
          <w:tcPr>
            <w:tcW w:w="275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CF6389">
            <w:pPr>
              <w:spacing w:after="0"/>
              <w:ind w:hanging="57"/>
              <w:rPr>
                <w:spacing w:val="-6"/>
                <w:sz w:val="16"/>
                <w:szCs w:val="16"/>
                <w:lang w:val="es-MX"/>
              </w:rPr>
            </w:pPr>
            <w:r w:rsidRPr="00097770">
              <w:rPr>
                <w:spacing w:val="-10"/>
                <w:sz w:val="16"/>
                <w:szCs w:val="16"/>
                <w:lang w:val="es-MX"/>
              </w:rPr>
              <w:t>TOTAL HORAS SEMANALES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097770" w:rsidRDefault="00B2759D" w:rsidP="001D649B">
            <w:pPr>
              <w:spacing w:after="0"/>
              <w:ind w:hanging="10"/>
              <w:jc w:val="center"/>
              <w:rPr>
                <w:sz w:val="16"/>
                <w:szCs w:val="16"/>
                <w:lang w:val="es-MX"/>
              </w:rPr>
            </w:pPr>
            <w:r w:rsidRPr="00097770">
              <w:rPr>
                <w:sz w:val="16"/>
                <w:szCs w:val="16"/>
                <w:lang w:val="es-MX"/>
              </w:rPr>
              <w:t xml:space="preserve">: </w:t>
            </w:r>
            <w:r w:rsidR="00410498" w:rsidRPr="00097770">
              <w:rPr>
                <w:sz w:val="16"/>
                <w:szCs w:val="16"/>
                <w:lang w:val="es-MX"/>
              </w:rPr>
              <w:t>0</w:t>
            </w:r>
            <w:r w:rsidR="00C50D84">
              <w:rPr>
                <w:sz w:val="16"/>
                <w:szCs w:val="16"/>
                <w:lang w:val="es-MX"/>
              </w:rPr>
              <w:t>2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9889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CF6389">
            <w:pPr>
              <w:spacing w:after="0"/>
              <w:rPr>
                <w:b/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4981" w:type="dxa"/>
            <w:gridSpan w:val="9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CF6389">
            <w:pPr>
              <w:spacing w:after="0"/>
              <w:jc w:val="center"/>
              <w:rPr>
                <w:b/>
                <w:spacing w:val="10"/>
                <w:lang w:val="es-MX"/>
              </w:rPr>
            </w:pPr>
            <w:r w:rsidRPr="002E6FA6">
              <w:rPr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908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CF6389">
            <w:pPr>
              <w:spacing w:after="0"/>
              <w:jc w:val="center"/>
              <w:rPr>
                <w:b/>
                <w:spacing w:val="10"/>
                <w:lang w:val="es-MX"/>
              </w:rPr>
            </w:pPr>
            <w:r w:rsidRPr="002E6FA6">
              <w:rPr>
                <w:b/>
                <w:spacing w:val="10"/>
                <w:lang w:val="es-MX"/>
              </w:rPr>
              <w:t>Cantidad de Evaluaciones Mínimas :</w:t>
            </w:r>
          </w:p>
        </w:tc>
      </w:tr>
      <w:tr w:rsidR="00B2759D" w:rsidRPr="002E6FA6" w:rsidTr="00415DE4">
        <w:trPr>
          <w:trHeight w:val="284"/>
          <w:jc w:val="center"/>
        </w:trPr>
        <w:tc>
          <w:tcPr>
            <w:tcW w:w="3931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PREMA</w:t>
            </w:r>
          </w:p>
        </w:tc>
        <w:tc>
          <w:tcPr>
            <w:tcW w:w="1050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1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TEÓRICAS</w:t>
            </w:r>
          </w:p>
        </w:tc>
        <w:tc>
          <w:tcPr>
            <w:tcW w:w="1723" w:type="dxa"/>
            <w:gridSpan w:val="4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BD6FF6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0</w:t>
            </w:r>
            <w:r w:rsidR="00BD6FF6">
              <w:rPr>
                <w:sz w:val="20"/>
                <w:szCs w:val="20"/>
                <w:lang w:val="es-MX"/>
              </w:rPr>
              <w:t>1</w:t>
            </w:r>
          </w:p>
        </w:tc>
      </w:tr>
      <w:tr w:rsidR="00B2759D" w:rsidRPr="002E6FA6" w:rsidTr="00415DE4">
        <w:trPr>
          <w:trHeight w:val="284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NOTA MÍNIMA DE EXIMICIÓN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8.0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1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PRÁCTICAS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212385" w:rsidP="00BD6FF6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0</w:t>
            </w:r>
            <w:r w:rsidR="00BD6FF6">
              <w:rPr>
                <w:sz w:val="20"/>
                <w:szCs w:val="20"/>
                <w:lang w:val="es-MX"/>
              </w:rPr>
              <w:t>2</w:t>
            </w:r>
          </w:p>
        </w:tc>
      </w:tr>
      <w:tr w:rsidR="00B2759D" w:rsidRPr="002E6FA6" w:rsidTr="00415DE4">
        <w:trPr>
          <w:trHeight w:val="284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1D649B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COEF. NOTA PRES. A EXAMEN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13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TOTAL EVALUACIONES</w:t>
            </w:r>
          </w:p>
        </w:tc>
        <w:tc>
          <w:tcPr>
            <w:tcW w:w="1723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BD6FF6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0</w:t>
            </w:r>
            <w:r w:rsidR="00BD6FF6">
              <w:rPr>
                <w:sz w:val="20"/>
                <w:szCs w:val="20"/>
                <w:lang w:val="es-MX"/>
              </w:rPr>
              <w:t>3</w:t>
            </w:r>
          </w:p>
        </w:tc>
      </w:tr>
      <w:tr w:rsidR="00B2759D" w:rsidRPr="002E6FA6" w:rsidTr="00415DE4">
        <w:trPr>
          <w:trHeight w:val="284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ind w:firstLine="187"/>
              <w:rPr>
                <w:b/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COEF. NOTA EXAMEN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: 40%</w:t>
            </w:r>
          </w:p>
        </w:tc>
        <w:tc>
          <w:tcPr>
            <w:tcW w:w="318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b/>
                <w:sz w:val="20"/>
                <w:szCs w:val="20"/>
                <w:lang w:val="es-MX"/>
              </w:rPr>
            </w:pPr>
          </w:p>
        </w:tc>
        <w:tc>
          <w:tcPr>
            <w:tcW w:w="1723" w:type="dxa"/>
            <w:gridSpan w:val="4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F6389">
            <w:pPr>
              <w:spacing w:after="0"/>
              <w:rPr>
                <w:b/>
                <w:sz w:val="20"/>
                <w:szCs w:val="20"/>
                <w:lang w:val="es-MX"/>
              </w:rPr>
            </w:pP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9889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CF6389">
            <w:pPr>
              <w:spacing w:after="0"/>
              <w:rPr>
                <w:b/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4944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CF6389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spacing w:val="10"/>
                <w:lang w:val="es-MX"/>
              </w:rPr>
              <w:t>Humanos</w:t>
            </w:r>
            <w:r w:rsidRPr="002E6FA6">
              <w:rPr>
                <w:b/>
                <w:lang w:val="es-MX"/>
              </w:rPr>
              <w:t xml:space="preserve"> :</w:t>
            </w:r>
          </w:p>
        </w:tc>
        <w:tc>
          <w:tcPr>
            <w:tcW w:w="4945" w:type="dxa"/>
            <w:gridSpan w:val="8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CF6389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Infraestructura :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47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TIPO DE PROFESOR</w:t>
            </w:r>
          </w:p>
        </w:tc>
        <w:tc>
          <w:tcPr>
            <w:tcW w:w="2473" w:type="dxa"/>
            <w:gridSpan w:val="7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rPr>
                <w:sz w:val="20"/>
                <w:szCs w:val="20"/>
                <w:lang w:val="es-MX"/>
              </w:rPr>
            </w:pPr>
            <w:r w:rsidRPr="00CF6389">
              <w:rPr>
                <w:b/>
                <w:sz w:val="20"/>
                <w:szCs w:val="20"/>
                <w:lang w:val="es-MX"/>
              </w:rPr>
              <w:t xml:space="preserve">: </w:t>
            </w:r>
            <w:r w:rsidRPr="00CF6389">
              <w:rPr>
                <w:sz w:val="20"/>
                <w:szCs w:val="20"/>
                <w:lang w:val="es-MX"/>
              </w:rPr>
              <w:t>Civil / Militar</w:t>
            </w:r>
          </w:p>
        </w:tc>
        <w:tc>
          <w:tcPr>
            <w:tcW w:w="387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 xml:space="preserve">SALA DE CLASES </w:t>
            </w:r>
          </w:p>
        </w:tc>
        <w:tc>
          <w:tcPr>
            <w:tcW w:w="1069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S</w:t>
            </w:r>
            <w:r w:rsidR="00DC043A" w:rsidRPr="00CF6389">
              <w:rPr>
                <w:sz w:val="20"/>
                <w:szCs w:val="20"/>
                <w:lang w:val="es-MX"/>
              </w:rPr>
              <w:t>Í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NIVEL ACADÉMICO</w:t>
            </w:r>
          </w:p>
        </w:tc>
        <w:tc>
          <w:tcPr>
            <w:tcW w:w="2473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rPr>
                <w:b/>
                <w:sz w:val="20"/>
                <w:szCs w:val="20"/>
                <w:lang w:val="es-MX"/>
              </w:rPr>
            </w:pPr>
            <w:r w:rsidRPr="00CF6389">
              <w:rPr>
                <w:b/>
                <w:sz w:val="20"/>
                <w:szCs w:val="20"/>
                <w:lang w:val="es-MX"/>
              </w:rPr>
              <w:t xml:space="preserve">: </w:t>
            </w:r>
            <w:r w:rsidRPr="00CF6389">
              <w:rPr>
                <w:sz w:val="20"/>
                <w:szCs w:val="20"/>
                <w:lang w:val="es-MX"/>
              </w:rPr>
              <w:t>Universitario</w:t>
            </w:r>
            <w:r w:rsidR="00212385" w:rsidRPr="00CF6389">
              <w:rPr>
                <w:b/>
                <w:sz w:val="20"/>
                <w:szCs w:val="20"/>
                <w:lang w:val="es-MX"/>
              </w:rPr>
              <w:t xml:space="preserve"> </w:t>
            </w:r>
            <w:r w:rsidRPr="00CF6389">
              <w:rPr>
                <w:b/>
                <w:sz w:val="20"/>
                <w:szCs w:val="20"/>
                <w:lang w:val="es-MX"/>
              </w:rPr>
              <w:t>/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LABORATORIO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212385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NO</w:t>
            </w:r>
          </w:p>
        </w:tc>
      </w:tr>
      <w:tr w:rsidR="00B2759D" w:rsidRPr="002E6FA6" w:rsidTr="00A76B12">
        <w:trPr>
          <w:trHeight w:val="275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jc w:val="center"/>
              <w:rPr>
                <w:b/>
                <w:sz w:val="20"/>
                <w:szCs w:val="20"/>
                <w:lang w:val="es-MX"/>
              </w:rPr>
            </w:pPr>
          </w:p>
        </w:tc>
        <w:tc>
          <w:tcPr>
            <w:tcW w:w="2473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firstLine="143"/>
              <w:rPr>
                <w:b/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Profesional Naval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SIMULADOR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NO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4944" w:type="dxa"/>
            <w:gridSpan w:val="8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jc w:val="center"/>
              <w:rPr>
                <w:b/>
                <w:sz w:val="20"/>
                <w:szCs w:val="20"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TALLER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NO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4944" w:type="dxa"/>
            <w:gridSpan w:val="8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jc w:val="center"/>
              <w:rPr>
                <w:b/>
                <w:sz w:val="20"/>
                <w:szCs w:val="20"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265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OTROS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CF6389" w:rsidRDefault="00B2759D" w:rsidP="00CF6389">
            <w:pPr>
              <w:spacing w:after="0"/>
              <w:ind w:left="-81" w:firstLine="81"/>
              <w:rPr>
                <w:sz w:val="20"/>
                <w:szCs w:val="20"/>
                <w:lang w:val="es-MX"/>
              </w:rPr>
            </w:pPr>
            <w:r w:rsidRPr="00CF6389">
              <w:rPr>
                <w:sz w:val="20"/>
                <w:szCs w:val="20"/>
                <w:lang w:val="es-MX"/>
              </w:rPr>
              <w:t>: NO</w:t>
            </w:r>
          </w:p>
        </w:tc>
      </w:tr>
      <w:tr w:rsidR="00B2759D" w:rsidRPr="002E6FA6" w:rsidTr="00A76B12">
        <w:trPr>
          <w:trHeight w:val="276"/>
          <w:jc w:val="center"/>
        </w:trPr>
        <w:tc>
          <w:tcPr>
            <w:tcW w:w="9889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CF6389">
            <w:pPr>
              <w:spacing w:after="0"/>
              <w:rPr>
                <w:b/>
                <w:sz w:val="22"/>
                <w:szCs w:val="22"/>
                <w:lang w:val="es-MX"/>
              </w:rPr>
            </w:pPr>
            <w:r w:rsidRPr="002E6FA6">
              <w:rPr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B2759D" w:rsidRPr="000B4870" w:rsidTr="00415DE4">
        <w:trPr>
          <w:trHeight w:val="340"/>
          <w:jc w:val="center"/>
        </w:trPr>
        <w:tc>
          <w:tcPr>
            <w:tcW w:w="3414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76B12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475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tcMar>
              <w:top w:w="28" w:type="dxa"/>
            </w:tcMar>
            <w:vAlign w:val="center"/>
          </w:tcPr>
          <w:p w:rsidR="00B2759D" w:rsidRPr="001D649B" w:rsidRDefault="00B2759D" w:rsidP="00415DE4">
            <w:pPr>
              <w:tabs>
                <w:tab w:val="left" w:pos="264"/>
              </w:tabs>
              <w:spacing w:after="0"/>
              <w:ind w:left="264" w:hanging="264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="00A74C38" w:rsidRP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274C08" w:rsidRPr="00415DE4">
              <w:rPr>
                <w:noProof w:val="0"/>
                <w:sz w:val="20"/>
                <w:szCs w:val="20"/>
                <w:lang w:val="es-MX"/>
              </w:rPr>
              <w:t xml:space="preserve">PC </w:t>
            </w:r>
            <w:r w:rsidR="000B4870" w:rsidRPr="00415DE4">
              <w:rPr>
                <w:noProof w:val="0"/>
                <w:sz w:val="20"/>
                <w:szCs w:val="20"/>
                <w:lang w:val="es-MX"/>
              </w:rPr>
              <w:t>SRA. BLANCA RAMÍREZ T</w:t>
            </w:r>
            <w:r w:rsidR="001D649B" w:rsidRPr="00415DE4">
              <w:rPr>
                <w:noProof w:val="0"/>
                <w:sz w:val="20"/>
                <w:szCs w:val="20"/>
                <w:lang w:val="es-MX"/>
              </w:rPr>
              <w:t>.</w:t>
            </w:r>
            <w:r w:rsidR="000B4870" w:rsidRPr="00415DE4">
              <w:rPr>
                <w:noProof w:val="0"/>
                <w:sz w:val="20"/>
                <w:szCs w:val="20"/>
                <w:lang w:val="es-MX"/>
              </w:rPr>
              <w:t xml:space="preserve"> </w:t>
            </w:r>
            <w:r w:rsidR="001D649B" w:rsidRPr="00415DE4">
              <w:rPr>
                <w:noProof w:val="0"/>
                <w:sz w:val="20"/>
                <w:szCs w:val="20"/>
                <w:lang w:val="es-MX"/>
              </w:rPr>
              <w:t xml:space="preserve">- </w:t>
            </w:r>
            <w:r w:rsidR="000B4870" w:rsidRPr="00415DE4">
              <w:rPr>
                <w:sz w:val="20"/>
                <w:szCs w:val="20"/>
                <w:lang w:val="es-MX"/>
              </w:rPr>
              <w:t>PC SRA.</w:t>
            </w:r>
            <w:r w:rsidR="000B4870" w:rsidRPr="00415DE4">
              <w:rPr>
                <w:noProof w:val="0"/>
                <w:sz w:val="20"/>
                <w:szCs w:val="20"/>
                <w:lang w:val="es-MX"/>
              </w:rPr>
              <w:t xml:space="preserve"> M</w:t>
            </w:r>
            <w:r w:rsidR="00415DE4">
              <w:rPr>
                <w:noProof w:val="0"/>
                <w:sz w:val="20"/>
                <w:szCs w:val="20"/>
                <w:lang w:val="es-MX"/>
              </w:rPr>
              <w:t>.</w:t>
            </w:r>
            <w:r w:rsidR="000B4870" w:rsidRPr="00415DE4">
              <w:rPr>
                <w:noProof w:val="0"/>
                <w:sz w:val="20"/>
                <w:szCs w:val="20"/>
                <w:lang w:val="es-MX"/>
              </w:rPr>
              <w:t xml:space="preserve"> LORENA ROMÁN C</w:t>
            </w:r>
            <w:r w:rsidR="001D649B" w:rsidRPr="00415DE4">
              <w:rPr>
                <w:noProof w:val="0"/>
                <w:sz w:val="20"/>
                <w:szCs w:val="20"/>
                <w:lang w:val="es-MX"/>
              </w:rPr>
              <w:t>.</w:t>
            </w:r>
          </w:p>
        </w:tc>
      </w:tr>
      <w:tr w:rsidR="00B2759D" w:rsidRPr="000B4870" w:rsidTr="00415DE4">
        <w:trPr>
          <w:trHeight w:val="340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76B12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47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415DE4">
            <w:pPr>
              <w:spacing w:after="0"/>
              <w:ind w:left="264" w:hanging="264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 xml:space="preserve">: </w:t>
            </w:r>
            <w:r w:rsidR="00A74C38" w:rsidRP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274C08" w:rsidRPr="001D649B">
              <w:rPr>
                <w:noProof w:val="0"/>
                <w:sz w:val="20"/>
                <w:szCs w:val="20"/>
                <w:lang w:val="es-MX"/>
              </w:rPr>
              <w:t xml:space="preserve">PC </w:t>
            </w:r>
            <w:r w:rsidR="000B4870" w:rsidRPr="001D649B">
              <w:rPr>
                <w:sz w:val="20"/>
                <w:szCs w:val="20"/>
                <w:lang w:val="es-MX"/>
              </w:rPr>
              <w:t>SR</w:t>
            </w:r>
            <w:r w:rsidR="00415DE4">
              <w:rPr>
                <w:sz w:val="20"/>
                <w:szCs w:val="20"/>
                <w:lang w:val="es-MX"/>
              </w:rPr>
              <w:t>. ALEJANDRO CELIS N.</w:t>
            </w:r>
          </w:p>
        </w:tc>
      </w:tr>
      <w:tr w:rsidR="00B2759D" w:rsidRPr="000B4870" w:rsidTr="00415DE4">
        <w:trPr>
          <w:trHeight w:val="340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76B12">
            <w:pPr>
              <w:spacing w:after="0"/>
              <w:ind w:firstLine="187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47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415DE4">
            <w:pPr>
              <w:spacing w:after="0"/>
              <w:ind w:left="264" w:hanging="264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 xml:space="preserve">: </w:t>
            </w:r>
            <w:r w:rsidR="00A74C38" w:rsidRP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1D649B">
              <w:rPr>
                <w:b/>
                <w:sz w:val="20"/>
                <w:szCs w:val="20"/>
                <w:lang w:val="es-MX"/>
              </w:rPr>
              <w:t xml:space="preserve"> </w:t>
            </w:r>
            <w:r w:rsidR="00715E5B" w:rsidRPr="001D649B">
              <w:rPr>
                <w:noProof w:val="0"/>
                <w:sz w:val="20"/>
                <w:szCs w:val="20"/>
                <w:lang w:val="es-MX"/>
              </w:rPr>
              <w:t xml:space="preserve">PC SR. EDUARDO </w:t>
            </w:r>
            <w:r w:rsidR="00212385" w:rsidRPr="001D649B">
              <w:rPr>
                <w:noProof w:val="0"/>
                <w:sz w:val="20"/>
                <w:szCs w:val="20"/>
                <w:lang w:val="es-MX"/>
              </w:rPr>
              <w:t>S</w:t>
            </w:r>
            <w:r w:rsidR="00BF2A02" w:rsidRPr="001D649B">
              <w:rPr>
                <w:noProof w:val="0"/>
                <w:sz w:val="20"/>
                <w:szCs w:val="20"/>
                <w:lang w:val="es-MX"/>
              </w:rPr>
              <w:t>IMS S</w:t>
            </w:r>
            <w:r w:rsidR="00212385" w:rsidRPr="001D649B">
              <w:rPr>
                <w:noProof w:val="0"/>
                <w:sz w:val="20"/>
                <w:szCs w:val="20"/>
                <w:lang w:val="es-MX"/>
              </w:rPr>
              <w:t>.</w:t>
            </w:r>
          </w:p>
        </w:tc>
      </w:tr>
      <w:tr w:rsidR="00B2759D" w:rsidRPr="002E6FA6" w:rsidTr="00415DE4">
        <w:trPr>
          <w:trHeight w:val="340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1D649B" w:rsidRDefault="00B2759D" w:rsidP="00A76B12">
            <w:pPr>
              <w:spacing w:after="0"/>
              <w:ind w:left="276"/>
              <w:rPr>
                <w:sz w:val="20"/>
                <w:szCs w:val="20"/>
                <w:lang w:val="es-MX"/>
              </w:rPr>
            </w:pPr>
            <w:r w:rsidRPr="001D649B">
              <w:rPr>
                <w:sz w:val="20"/>
                <w:szCs w:val="20"/>
                <w:lang w:val="es-MX"/>
              </w:rPr>
              <w:t>FECHA</w:t>
            </w:r>
          </w:p>
        </w:tc>
        <w:tc>
          <w:tcPr>
            <w:tcW w:w="6475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1D649B" w:rsidRDefault="00B2759D" w:rsidP="00C02FCD">
            <w:pPr>
              <w:spacing w:after="0"/>
              <w:rPr>
                <w:sz w:val="20"/>
                <w:szCs w:val="20"/>
                <w:lang w:val="es-MX"/>
              </w:rPr>
            </w:pPr>
            <w:r w:rsidRPr="001D649B">
              <w:rPr>
                <w:b/>
                <w:sz w:val="20"/>
                <w:szCs w:val="20"/>
                <w:lang w:val="es-MX"/>
              </w:rPr>
              <w:t>:</w:t>
            </w:r>
            <w:r w:rsidRPr="001D649B">
              <w:rPr>
                <w:sz w:val="20"/>
                <w:szCs w:val="20"/>
                <w:lang w:val="es-MX"/>
              </w:rPr>
              <w:t xml:space="preserve"> </w:t>
            </w:r>
            <w:r w:rsidR="00A74C38" w:rsidRPr="001D649B">
              <w:rPr>
                <w:sz w:val="20"/>
                <w:szCs w:val="20"/>
                <w:lang w:val="es-MX"/>
              </w:rPr>
              <w:t xml:space="preserve"> </w:t>
            </w:r>
            <w:r w:rsidR="001D649B">
              <w:rPr>
                <w:sz w:val="20"/>
                <w:szCs w:val="20"/>
                <w:lang w:val="es-MX"/>
              </w:rPr>
              <w:t xml:space="preserve"> </w:t>
            </w:r>
            <w:r w:rsidR="00C02FCD">
              <w:rPr>
                <w:sz w:val="20"/>
                <w:szCs w:val="20"/>
                <w:lang w:val="es-MX"/>
              </w:rPr>
              <w:t>ENERO</w:t>
            </w:r>
            <w:bookmarkStart w:id="0" w:name="_GoBack"/>
            <w:bookmarkEnd w:id="0"/>
            <w:r w:rsidR="007F76D8" w:rsidRPr="001D649B">
              <w:rPr>
                <w:sz w:val="20"/>
                <w:szCs w:val="20"/>
                <w:lang w:val="es-MX"/>
              </w:rPr>
              <w:t xml:space="preserve"> 20</w:t>
            </w:r>
            <w:r w:rsidR="00264130">
              <w:rPr>
                <w:sz w:val="20"/>
                <w:szCs w:val="20"/>
                <w:lang w:val="es-MX"/>
              </w:rPr>
              <w:t>25</w:t>
            </w:r>
            <w:r w:rsidR="00097770" w:rsidRPr="001D649B">
              <w:rPr>
                <w:sz w:val="20"/>
                <w:szCs w:val="20"/>
                <w:lang w:val="es-MX"/>
              </w:rPr>
              <w:t>.</w:t>
            </w:r>
          </w:p>
        </w:tc>
      </w:tr>
      <w:tr w:rsidR="00264130" w:rsidRPr="00F462A1" w:rsidTr="0055202F">
        <w:trPr>
          <w:gridAfter w:val="1"/>
          <w:wAfter w:w="20" w:type="dxa"/>
          <w:trHeight w:val="550"/>
          <w:jc w:val="center"/>
        </w:trPr>
        <w:tc>
          <w:tcPr>
            <w:tcW w:w="48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4130" w:rsidRPr="00264130" w:rsidRDefault="00264130" w:rsidP="00264130">
            <w:pPr>
              <w:pStyle w:val="Sinespaciado"/>
              <w:jc w:val="center"/>
              <w:rPr>
                <w:b/>
                <w:sz w:val="22"/>
                <w:lang w:val="es-MX"/>
              </w:rPr>
            </w:pPr>
          </w:p>
          <w:p w:rsidR="00264130" w:rsidRPr="00264130" w:rsidRDefault="00264130" w:rsidP="00264130">
            <w:pPr>
              <w:pStyle w:val="Sinespaciado"/>
              <w:jc w:val="center"/>
              <w:rPr>
                <w:b/>
                <w:sz w:val="22"/>
                <w:lang w:val="es-MX"/>
              </w:rPr>
            </w:pPr>
          </w:p>
          <w:p w:rsidR="00264130" w:rsidRDefault="00264130" w:rsidP="00264130">
            <w:pPr>
              <w:pStyle w:val="Sinespaciado"/>
              <w:jc w:val="center"/>
              <w:rPr>
                <w:b/>
                <w:sz w:val="22"/>
                <w:lang w:val="es-MX"/>
              </w:rPr>
            </w:pPr>
          </w:p>
          <w:p w:rsidR="00264130" w:rsidRDefault="00264130" w:rsidP="00264130">
            <w:pPr>
              <w:pStyle w:val="Sinespaciado"/>
              <w:jc w:val="center"/>
              <w:rPr>
                <w:b/>
                <w:sz w:val="22"/>
                <w:lang w:val="es-MX"/>
              </w:rPr>
            </w:pPr>
          </w:p>
          <w:p w:rsidR="00264130" w:rsidRPr="00264130" w:rsidRDefault="00264130" w:rsidP="00264130">
            <w:pPr>
              <w:pStyle w:val="Sinespaciado"/>
              <w:jc w:val="center"/>
              <w:rPr>
                <w:b/>
                <w:sz w:val="22"/>
                <w:lang w:val="es-MX"/>
              </w:rPr>
            </w:pPr>
            <w:r w:rsidRPr="00264130">
              <w:rPr>
                <w:b/>
                <w:sz w:val="22"/>
                <w:lang w:val="es-MX"/>
              </w:rPr>
              <w:t>JUAN PABLO CASTRO BRAHM</w:t>
            </w:r>
          </w:p>
          <w:p w:rsidR="00264130" w:rsidRPr="00264130" w:rsidRDefault="00264130" w:rsidP="00264130">
            <w:pPr>
              <w:pStyle w:val="Sinespaciado"/>
              <w:jc w:val="center"/>
              <w:rPr>
                <w:b/>
                <w:sz w:val="22"/>
                <w:lang w:val="es-MX"/>
              </w:rPr>
            </w:pPr>
            <w:r w:rsidRPr="00264130">
              <w:rPr>
                <w:b/>
                <w:sz w:val="22"/>
                <w:lang w:val="es-MX"/>
              </w:rPr>
              <w:t>CAPITÁN DE NAVÍO</w:t>
            </w:r>
          </w:p>
          <w:p w:rsidR="00264130" w:rsidRPr="00264130" w:rsidRDefault="00264130" w:rsidP="00264130">
            <w:pPr>
              <w:pStyle w:val="Sinespaciado"/>
              <w:jc w:val="center"/>
              <w:rPr>
                <w:b/>
                <w:sz w:val="22"/>
                <w:lang w:val="es-MX"/>
              </w:rPr>
            </w:pPr>
            <w:r w:rsidRPr="00264130">
              <w:rPr>
                <w:b/>
                <w:sz w:val="22"/>
                <w:lang w:val="es-MX"/>
              </w:rPr>
              <w:t>DIRECTOR ESCUELA NAVAL</w:t>
            </w:r>
          </w:p>
        </w:tc>
        <w:tc>
          <w:tcPr>
            <w:tcW w:w="498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4130" w:rsidRPr="00264130" w:rsidRDefault="00264130" w:rsidP="00264130">
            <w:pPr>
              <w:pStyle w:val="Sinespaciado"/>
              <w:jc w:val="center"/>
              <w:rPr>
                <w:b/>
                <w:color w:val="FF0000"/>
                <w:sz w:val="22"/>
                <w:lang w:val="es-MX"/>
              </w:rPr>
            </w:pPr>
          </w:p>
          <w:p w:rsidR="00264130" w:rsidRPr="00264130" w:rsidRDefault="00264130" w:rsidP="00264130">
            <w:pPr>
              <w:pStyle w:val="Sinespaciado"/>
              <w:jc w:val="center"/>
              <w:rPr>
                <w:b/>
                <w:sz w:val="22"/>
                <w:lang w:val="es-MX"/>
              </w:rPr>
            </w:pPr>
            <w:r w:rsidRPr="00264130">
              <w:rPr>
                <w:b/>
                <w:sz w:val="22"/>
                <w:lang w:val="es-MX"/>
              </w:rPr>
              <w:t>GONZALO BELTRÁN GARRIDO</w:t>
            </w:r>
          </w:p>
          <w:p w:rsidR="00264130" w:rsidRPr="00264130" w:rsidRDefault="00264130" w:rsidP="00264130">
            <w:pPr>
              <w:pStyle w:val="Sinespaciado"/>
              <w:jc w:val="center"/>
              <w:rPr>
                <w:b/>
                <w:sz w:val="22"/>
                <w:lang w:val="es-MX"/>
              </w:rPr>
            </w:pPr>
            <w:r w:rsidRPr="00264130">
              <w:rPr>
                <w:b/>
                <w:sz w:val="22"/>
                <w:lang w:val="es-MX"/>
              </w:rPr>
              <w:t>CONTRAALMIRANTE</w:t>
            </w:r>
          </w:p>
          <w:p w:rsidR="00264130" w:rsidRPr="00264130" w:rsidRDefault="00264130" w:rsidP="00264130">
            <w:pPr>
              <w:pStyle w:val="Sinespaciado"/>
              <w:jc w:val="center"/>
              <w:rPr>
                <w:b/>
                <w:sz w:val="22"/>
              </w:rPr>
            </w:pPr>
            <w:r w:rsidRPr="00264130">
              <w:rPr>
                <w:b/>
                <w:sz w:val="22"/>
                <w:lang w:val="es-MX"/>
              </w:rPr>
              <w:t>DIRECTOR DE EDUCACIÓN DE LA ARMADA</w:t>
            </w:r>
          </w:p>
        </w:tc>
      </w:tr>
    </w:tbl>
    <w:p w:rsidR="00C315C1" w:rsidRDefault="00C315C1" w:rsidP="00C315C1">
      <w:pPr>
        <w:tabs>
          <w:tab w:val="center" w:pos="2127"/>
          <w:tab w:val="center" w:pos="7513"/>
        </w:tabs>
        <w:spacing w:after="0"/>
        <w:rPr>
          <w:b/>
          <w:lang w:val="es-MX"/>
        </w:rPr>
        <w:sectPr w:rsidR="00C315C1" w:rsidSect="00D71E3A">
          <w:headerReference w:type="default" r:id="rId8"/>
          <w:footerReference w:type="default" r:id="rId9"/>
          <w:pgSz w:w="12242" w:h="15842" w:code="1"/>
          <w:pgMar w:top="851" w:right="851" w:bottom="851" w:left="1418" w:header="567" w:footer="567" w:gutter="0"/>
          <w:pgNumType w:start="0"/>
          <w:cols w:space="720"/>
          <w:titlePg/>
        </w:sectPr>
      </w:pPr>
    </w:p>
    <w:p w:rsidR="00C315C1" w:rsidRDefault="00C315C1" w:rsidP="00C315C1">
      <w:pPr>
        <w:tabs>
          <w:tab w:val="center" w:pos="2127"/>
          <w:tab w:val="center" w:pos="7513"/>
        </w:tabs>
        <w:spacing w:after="0"/>
        <w:ind w:left="567"/>
        <w:rPr>
          <w:b/>
        </w:rPr>
      </w:pPr>
    </w:p>
    <w:p w:rsidR="00415DE4" w:rsidRDefault="00415DE4">
      <w:pPr>
        <w:rPr>
          <w:b/>
        </w:rPr>
      </w:pPr>
      <w:r>
        <w:rPr>
          <w:b/>
        </w:rPr>
        <w:br w:type="page"/>
      </w:r>
    </w:p>
    <w:p w:rsidR="00065490" w:rsidRPr="00335F47" w:rsidRDefault="00065490" w:rsidP="00CF6389">
      <w:pPr>
        <w:numPr>
          <w:ilvl w:val="0"/>
          <w:numId w:val="2"/>
        </w:numPr>
        <w:tabs>
          <w:tab w:val="center" w:pos="2127"/>
          <w:tab w:val="center" w:pos="7513"/>
        </w:tabs>
        <w:spacing w:after="0"/>
        <w:rPr>
          <w:b/>
        </w:rPr>
      </w:pPr>
      <w:r w:rsidRPr="00335F47">
        <w:rPr>
          <w:b/>
        </w:rPr>
        <w:lastRenderedPageBreak/>
        <w:t>INTRODUCCIÓN</w:t>
      </w:r>
      <w:r w:rsidR="00CF4612" w:rsidRPr="00335F47">
        <w:rPr>
          <w:b/>
        </w:rPr>
        <w:t>.</w:t>
      </w:r>
    </w:p>
    <w:p w:rsidR="00CF4612" w:rsidRPr="00335F47" w:rsidRDefault="00CF4612" w:rsidP="00BA20C0">
      <w:pPr>
        <w:tabs>
          <w:tab w:val="center" w:pos="2127"/>
          <w:tab w:val="center" w:pos="7513"/>
        </w:tabs>
        <w:rPr>
          <w:b/>
        </w:rPr>
      </w:pP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.        EDUCACIￓN"/>
        </w:smartTagPr>
        <w:r w:rsidRPr="00335F47">
          <w:rPr>
            <w:b/>
            <w:noProof w:val="0"/>
            <w:lang w:val="es-ES_tradnl"/>
          </w:rPr>
          <w:t>la Asignatura</w:t>
        </w:r>
        <w:r w:rsidR="00CF4612" w:rsidRPr="00335F47">
          <w:rPr>
            <w:b/>
            <w:noProof w:val="0"/>
            <w:lang w:val="es-ES_tradnl"/>
          </w:rPr>
          <w:t xml:space="preserve">. </w:t>
        </w:r>
        <w:r w:rsidR="00335F47" w:rsidRPr="00335F47">
          <w:rPr>
            <w:b/>
            <w:noProof w:val="0"/>
            <w:lang w:val="es-ES_tradnl"/>
          </w:rPr>
          <w:t xml:space="preserve">       </w:t>
        </w:r>
        <w:r w:rsidR="00C50D84">
          <w:rPr>
            <w:b/>
            <w:noProof w:val="0"/>
            <w:lang w:val="es-ES_tradnl"/>
          </w:rPr>
          <w:t>EDUCACIÓN</w:t>
        </w:r>
      </w:smartTag>
      <w:r w:rsidR="00C50D84">
        <w:rPr>
          <w:b/>
          <w:noProof w:val="0"/>
          <w:lang w:val="es-ES_tradnl"/>
        </w:rPr>
        <w:t xml:space="preserve"> CÍVICA</w:t>
      </w:r>
      <w:r w:rsidR="00466630" w:rsidRPr="00335F47">
        <w:rPr>
          <w:b/>
          <w:noProof w:val="0"/>
          <w:lang w:val="es-ES_tradnl"/>
        </w:rPr>
        <w:t>.</w:t>
      </w: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noProof w:val="0"/>
          <w:u w:val="single"/>
          <w:lang w:val="es-ES_tradnl"/>
        </w:rPr>
      </w:pPr>
      <w:r w:rsidRPr="00335F47">
        <w:rPr>
          <w:b/>
          <w:noProof w:val="0"/>
          <w:lang w:val="es-ES_tradnl"/>
        </w:rPr>
        <w:t>Fundamento de la Asignatura</w:t>
      </w:r>
      <w:r w:rsidR="00CF4612" w:rsidRPr="00335F47">
        <w:rPr>
          <w:b/>
          <w:noProof w:val="0"/>
          <w:lang w:val="es-ES_tradnl"/>
        </w:rPr>
        <w:t>.</w:t>
      </w:r>
    </w:p>
    <w:p w:rsidR="00D45E94" w:rsidRDefault="00D45E94" w:rsidP="00415DE4">
      <w:pPr>
        <w:spacing w:line="276" w:lineRule="auto"/>
        <w:ind w:left="1134" w:firstLine="567"/>
      </w:pPr>
      <w:r>
        <w:t>El objetivo de esta asignatura tiene como propósito que los futuros Oficiales de Marina conozcan, entiendan y apliquen a cabalidad los Derechos Humanos universalmente aceptados por los Estados, de modo de poder ejercer la función de mando, tanto en situaciones de crisis como de guerra, apegados a las normativas existentes.</w:t>
      </w:r>
    </w:p>
    <w:p w:rsidR="00D45E94" w:rsidRDefault="00D45E94" w:rsidP="00415DE4">
      <w:pPr>
        <w:spacing w:line="276" w:lineRule="auto"/>
        <w:ind w:left="1134"/>
      </w:pPr>
      <w:r>
        <w:tab/>
        <w:t>Los conocimientos que se adquirirán van a contribuir para que el comportamiento de los Oficiales de Marina, en el ámbito del derecho, se ajusten jurídicamente a los tratados reconocidos por el Estado, la Constitución Política del Estado de Chile, las leyes y la reglamentación existente que tienen relación con la temática de los DDHH.</w:t>
      </w:r>
    </w:p>
    <w:p w:rsidR="00D45E94" w:rsidRPr="00673223" w:rsidRDefault="00D45E94" w:rsidP="00415DE4">
      <w:pPr>
        <w:spacing w:line="276" w:lineRule="auto"/>
        <w:ind w:left="1134"/>
      </w:pPr>
      <w:r>
        <w:tab/>
        <w:t xml:space="preserve">Es por esto que este programa se orienta al cumplimiento de las siguientes competencias del perfil profesional del Oficial de Marina: evidenciar consecuencias en su comportamiento personal y en la exigencia a sus subordinados, con los valores y virtudes que sustenta la institución; asumir y superar sus propios errores o limitaciones; evidenciar conciencia cívica; comprender y explicar el rol de las FFAA en la estructura del estado y en sociedad; evidenciar convicción y consecuencia con los principios y formas militares; liderar, participar y dirigir grupos de trabajo heterogéneos; aplicar las normativas de la Justicia Militar; conocer y aplicar las </w:t>
      </w:r>
      <w:r w:rsidRPr="006037EC">
        <w:t xml:space="preserve">normativas </w:t>
      </w:r>
      <w:r>
        <w:t>institucionales; aplicar el Derecho Internacional de los Derechos Humanos y de los Derechos Humanitarios de los conflictos a</w:t>
      </w:r>
      <w:r w:rsidR="00673223">
        <w:t xml:space="preserve">rmados, en su ámbito de acción; tener la </w:t>
      </w:r>
      <w:r w:rsidR="00673223" w:rsidRPr="00673223">
        <w:t>capacidad de aplicar los valores y principios que sustenta la Institución; obrar con rectitud y probidad con y para con la Institución; conocer aspectos genéricos de la cultura universal, economía e historia naval y aplicar las disposiciones establecidas en la Ordenanza de la Armada y reglamentos institucionales vigentes que regulan el mando y administración del personal.</w:t>
      </w:r>
    </w:p>
    <w:p w:rsidR="00211A11" w:rsidRPr="00335F47" w:rsidRDefault="00134BD4" w:rsidP="00415DE4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Ubicación de la asignatura en el c</w:t>
      </w:r>
      <w:r w:rsidR="00211A11" w:rsidRPr="00335F47">
        <w:rPr>
          <w:b/>
        </w:rPr>
        <w:t xml:space="preserve">ontexto de la </w:t>
      </w:r>
      <w:r w:rsidRPr="00335F47">
        <w:rPr>
          <w:b/>
        </w:rPr>
        <w:t>malla curricular.</w:t>
      </w:r>
    </w:p>
    <w:p w:rsidR="00134BD4" w:rsidRPr="00335F47" w:rsidRDefault="00B244F7" w:rsidP="00BA20C0">
      <w:pPr>
        <w:pStyle w:val="Encabezado"/>
        <w:tabs>
          <w:tab w:val="clear" w:pos="4252"/>
          <w:tab w:val="clear" w:pos="8504"/>
        </w:tabs>
        <w:ind w:left="567"/>
        <w:rPr>
          <w:b/>
        </w:rPr>
      </w:pPr>
      <w:r>
        <w:pict>
          <v:rect id="_x0000_s1027" style="position:absolute;left:0;text-align:left;margin-left:106.55pt;margin-top:3.95pt;width:110.4pt;height:61.8pt;z-index:251657728">
            <v:textbox style="mso-next-textbox:#_x0000_s1027">
              <w:txbxContent>
                <w:p w:rsidR="00415DE4" w:rsidRDefault="00415DE4" w:rsidP="006B0B7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 w:rsidRPr="00D45E94">
                    <w:rPr>
                      <w:b/>
                      <w:sz w:val="16"/>
                      <w:szCs w:val="16"/>
                      <w:lang w:val="es-MX"/>
                    </w:rPr>
                    <w:t>A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NÁLISIS DE LA </w:t>
                  </w:r>
                  <w:r w:rsidRPr="00D45E94">
                    <w:rPr>
                      <w:b/>
                      <w:sz w:val="16"/>
                      <w:szCs w:val="16"/>
                      <w:lang w:val="es-MX"/>
                    </w:rPr>
                    <w:t>R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EALIDAD </w:t>
                  </w:r>
                  <w:r w:rsidRPr="00D45E94">
                    <w:rPr>
                      <w:b/>
                      <w:sz w:val="16"/>
                      <w:szCs w:val="16"/>
                      <w:lang w:val="es-MX"/>
                    </w:rPr>
                    <w:t>N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ACIONAL E </w:t>
                  </w:r>
                  <w:r w:rsidRPr="00D45E94">
                    <w:rPr>
                      <w:b/>
                      <w:sz w:val="16"/>
                      <w:szCs w:val="16"/>
                      <w:lang w:val="es-MX"/>
                    </w:rPr>
                    <w:t>I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>NTERNACIONAL</w:t>
                  </w:r>
                </w:p>
                <w:p w:rsidR="00415DE4" w:rsidRPr="00D45E94" w:rsidRDefault="00415DE4" w:rsidP="00415DE4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>02                          34</w:t>
                  </w:r>
                </w:p>
              </w:txbxContent>
            </v:textbox>
          </v:rect>
        </w:pict>
      </w:r>
      <w:r>
        <w:pict>
          <v:rect id="_x0000_s1043" style="position:absolute;left:0;text-align:left;margin-left:245.95pt;margin-top:3.95pt;width:101.15pt;height:61.8pt;z-index:251659776">
            <v:shadow on="t" color="#333" opacity=".5" offset="4pt,-4pt" offset2="-4pt,4pt"/>
            <v:textbox style="mso-next-textbox:#_x0000_s1043" inset="1.5mm,,1.5mm">
              <w:txbxContent>
                <w:p w:rsidR="00415DE4" w:rsidRDefault="00415DE4" w:rsidP="00415DE4">
                  <w:pPr>
                    <w:spacing w:after="0"/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15DE4" w:rsidRDefault="00415DE4" w:rsidP="00415DE4">
                  <w:pPr>
                    <w:spacing w:after="0"/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EDUCACIÓN </w:t>
                  </w:r>
                </w:p>
                <w:p w:rsidR="00415DE4" w:rsidRDefault="00415DE4" w:rsidP="00415DE4">
                  <w:pPr>
                    <w:spacing w:after="0"/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>CÍVICA</w:t>
                  </w:r>
                </w:p>
                <w:p w:rsidR="00415DE4" w:rsidRDefault="00415DE4" w:rsidP="00415DE4">
                  <w:pPr>
                    <w:spacing w:after="0"/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15DE4" w:rsidRPr="00093FA1" w:rsidRDefault="00415DE4" w:rsidP="006B0B7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>02                            3</w:t>
                  </w:r>
                  <w:r w:rsidR="00BD6FF6">
                    <w:rPr>
                      <w:b/>
                      <w:sz w:val="16"/>
                      <w:szCs w:val="16"/>
                      <w:lang w:val="es-MX"/>
                    </w:rPr>
                    <w:t>4</w:t>
                  </w:r>
                </w:p>
                <w:p w:rsidR="00415DE4" w:rsidRPr="00093FA1" w:rsidRDefault="00415DE4" w:rsidP="006B0B7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15DE4" w:rsidRDefault="00415DE4" w:rsidP="00B21323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15DE4" w:rsidRPr="00093FA1" w:rsidRDefault="00415DE4" w:rsidP="00B21323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02      </w:t>
                  </w:r>
                  <w:r w:rsidRPr="00093FA1">
                    <w:rPr>
                      <w:b/>
                      <w:sz w:val="16"/>
                      <w:szCs w:val="16"/>
                      <w:lang w:val="es-MX"/>
                    </w:rPr>
                    <w:t xml:space="preserve">          </w:t>
                  </w:r>
                  <w:r>
                    <w:rPr>
                      <w:b/>
                      <w:sz w:val="16"/>
                      <w:szCs w:val="16"/>
                      <w:lang w:val="es-MX"/>
                    </w:rPr>
                    <w:t xml:space="preserve">                34</w:t>
                  </w:r>
                </w:p>
              </w:txbxContent>
            </v:textbox>
          </v:rect>
        </w:pict>
      </w:r>
      <w:r>
        <w:pict>
          <v:line id="_x0000_s1054" style="position:absolute;left:0;text-align:left;flip:x;z-index:251660800" from="217.75pt,33.8pt" to="245.8pt,33.8pt">
            <v:stroke startarrow="classic" endarrowwidth="narrow" endarrowlength="short"/>
          </v:line>
        </w:pict>
      </w:r>
    </w:p>
    <w:p w:rsidR="00D4795E" w:rsidRPr="00335F47" w:rsidRDefault="00D4795E" w:rsidP="00BA20C0">
      <w:pPr>
        <w:rPr>
          <w:noProof w:val="0"/>
          <w:lang w:val="es-ES_tradnl"/>
        </w:rPr>
      </w:pPr>
    </w:p>
    <w:p w:rsidR="00D4795E" w:rsidRPr="00335F47" w:rsidRDefault="00D4795E" w:rsidP="00BA20C0">
      <w:pPr>
        <w:rPr>
          <w:noProof w:val="0"/>
          <w:lang w:val="es-ES_tradnl"/>
        </w:rPr>
      </w:pPr>
    </w:p>
    <w:p w:rsidR="00415DE4" w:rsidRDefault="00415DE4" w:rsidP="00415DE4">
      <w:pPr>
        <w:pStyle w:val="Encabezado"/>
        <w:tabs>
          <w:tab w:val="clear" w:pos="4252"/>
          <w:tab w:val="clear" w:pos="8504"/>
        </w:tabs>
        <w:ind w:left="1135"/>
        <w:rPr>
          <w:b/>
          <w:noProof w:val="0"/>
          <w:lang w:val="es-ES_tradnl"/>
        </w:rPr>
      </w:pPr>
    </w:p>
    <w:p w:rsidR="006D4279" w:rsidRPr="00335F47" w:rsidRDefault="00B244F7" w:rsidP="00415DE4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>
        <w:lastRenderedPageBreak/>
        <w:pict>
          <v:line id="_x0000_s1042" style="position:absolute;left:0;text-align:left;z-index:251654656" from="440.1pt,4.5pt" to="440.1pt,4.5pt"/>
        </w:pict>
      </w:r>
      <w:r>
        <w:pict>
          <v:line id="_x0000_s1035" style="position:absolute;left:0;text-align:left;z-index:251658752" from="243pt,1.2pt" to="243pt,1.2pt"/>
        </w:pict>
      </w:r>
      <w:r w:rsidR="001179E0" w:rsidRPr="00335F47">
        <w:rPr>
          <w:b/>
          <w:noProof w:val="0"/>
          <w:lang w:val="es-ES_tradnl"/>
        </w:rPr>
        <w:t>Objetivos Generales</w:t>
      </w:r>
      <w:r w:rsidR="00134BD4" w:rsidRPr="00335F47">
        <w:rPr>
          <w:b/>
          <w:noProof w:val="0"/>
          <w:lang w:val="es-ES_tradnl"/>
        </w:rPr>
        <w:t>.</w:t>
      </w:r>
    </w:p>
    <w:p w:rsidR="00D45E94" w:rsidRPr="00D45E94" w:rsidRDefault="00D45E94" w:rsidP="00D45E94">
      <w:pPr>
        <w:suppressAutoHyphens/>
        <w:ind w:left="1134" w:firstLine="567"/>
        <w:rPr>
          <w:noProof w:val="0"/>
          <w:lang w:val="es-ES_tradnl"/>
        </w:rPr>
      </w:pPr>
      <w:r w:rsidRPr="00D45E94">
        <w:rPr>
          <w:noProof w:val="0"/>
          <w:lang w:val="es-ES_tradnl"/>
        </w:rPr>
        <w:t>El brigadier deberá ser capaz de conocer y explicar la teoría de los Derechos Humanos, en el contexto internacional como nacional; las bases jurídicas de los sistemas internacionales de protección de los derechos humanos; los principios y normas constitucionales y generales de los DDHH;  el régimen jurídico de inclusión y no discriminación de género, de los discapacitados, de los solicitantes de asilo, refugiados, apátridas, desplazados y de los pueblos indígenas; el enfoque de género y finalmente el rol de las FFAA en el respeto, promoción y protección de los DDHH.</w:t>
      </w:r>
    </w:p>
    <w:p w:rsidR="00DA60EE" w:rsidRPr="000B4870" w:rsidRDefault="00DA60EE" w:rsidP="00BA20C0">
      <w:pPr>
        <w:suppressAutoHyphens/>
        <w:ind w:left="1134" w:firstLine="567"/>
        <w:rPr>
          <w:noProof w:val="0"/>
          <w:lang w:val="es-ES_tradnl"/>
        </w:rPr>
      </w:pPr>
      <w:r w:rsidRPr="000B4870">
        <w:rPr>
          <w:noProof w:val="0"/>
          <w:lang w:val="es-ES_tradnl"/>
        </w:rPr>
        <w:t xml:space="preserve">La asignatura </w:t>
      </w:r>
      <w:r w:rsidRPr="000B4870">
        <w:rPr>
          <w:spacing w:val="-3"/>
          <w:lang w:val="es-ES_tradnl"/>
        </w:rPr>
        <w:t>contribuirá</w:t>
      </w:r>
      <w:r w:rsidRPr="000B4870">
        <w:rPr>
          <w:noProof w:val="0"/>
          <w:lang w:val="es-ES_tradnl"/>
        </w:rPr>
        <w:t xml:space="preserve"> al desarrollo de las siguientes </w:t>
      </w:r>
      <w:r w:rsidR="007D6F5E" w:rsidRPr="000B4870">
        <w:rPr>
          <w:noProof w:val="0"/>
          <w:lang w:val="es-ES_tradnl"/>
        </w:rPr>
        <w:t>c</w:t>
      </w:r>
      <w:r w:rsidRPr="000B4870">
        <w:rPr>
          <w:noProof w:val="0"/>
          <w:lang w:val="es-ES_tradnl"/>
        </w:rPr>
        <w:t xml:space="preserve">apacidades </w:t>
      </w:r>
      <w:r w:rsidR="007D6F5E" w:rsidRPr="000B4870">
        <w:rPr>
          <w:noProof w:val="0"/>
          <w:lang w:val="es-ES_tradnl"/>
        </w:rPr>
        <w:t>con sus respectivas destrezas</w:t>
      </w:r>
      <w:r w:rsidRPr="000B4870">
        <w:rPr>
          <w:noProof w:val="0"/>
          <w:lang w:val="es-ES_tradnl"/>
        </w:rPr>
        <w:t xml:space="preserve">: </w:t>
      </w:r>
      <w:r w:rsidR="007D6F5E" w:rsidRPr="000B4870">
        <w:rPr>
          <w:b/>
          <w:noProof w:val="0"/>
          <w:lang w:val="es-ES_tradnl"/>
        </w:rPr>
        <w:t>A</w:t>
      </w:r>
      <w:r w:rsidR="0092641F" w:rsidRPr="000B4870">
        <w:rPr>
          <w:b/>
          <w:noProof w:val="0"/>
          <w:lang w:val="es-ES_tradnl"/>
        </w:rPr>
        <w:t xml:space="preserve">nálisis </w:t>
      </w:r>
      <w:r w:rsidR="0092641F" w:rsidRPr="000B4870">
        <w:rPr>
          <w:noProof w:val="0"/>
          <w:lang w:val="es-ES_tradnl"/>
        </w:rPr>
        <w:t>(determinar relaciones, comparar, evaluar</w:t>
      </w:r>
      <w:r w:rsidR="009D7371" w:rsidRPr="000B4870">
        <w:rPr>
          <w:noProof w:val="0"/>
          <w:lang w:val="es-ES_tradnl"/>
        </w:rPr>
        <w:t>,</w:t>
      </w:r>
      <w:r w:rsidR="007D6F5E" w:rsidRPr="000B4870">
        <w:rPr>
          <w:noProof w:val="0"/>
          <w:lang w:val="es-ES_tradnl"/>
        </w:rPr>
        <w:t xml:space="preserve"> </w:t>
      </w:r>
      <w:r w:rsidR="0092641F" w:rsidRPr="000B4870">
        <w:rPr>
          <w:noProof w:val="0"/>
          <w:lang w:val="es-ES_tradnl"/>
        </w:rPr>
        <w:t>transferir</w:t>
      </w:r>
      <w:r w:rsidR="009D7371" w:rsidRPr="000B4870">
        <w:rPr>
          <w:noProof w:val="0"/>
          <w:lang w:val="es-ES_tradnl"/>
        </w:rPr>
        <w:t xml:space="preserve"> y exponer las propias ideas</w:t>
      </w:r>
      <w:r w:rsidR="0092641F" w:rsidRPr="000B4870">
        <w:rPr>
          <w:noProof w:val="0"/>
          <w:lang w:val="es-ES_tradnl"/>
        </w:rPr>
        <w:t xml:space="preserve">), </w:t>
      </w:r>
      <w:r w:rsidRPr="000B4870">
        <w:rPr>
          <w:noProof w:val="0"/>
          <w:lang w:val="es-ES_tradnl"/>
        </w:rPr>
        <w:t xml:space="preserve">y </w:t>
      </w:r>
      <w:r w:rsidR="007D6F5E" w:rsidRPr="000B4870">
        <w:rPr>
          <w:b/>
          <w:noProof w:val="0"/>
          <w:lang w:val="es-ES_tradnl"/>
        </w:rPr>
        <w:t>P</w:t>
      </w:r>
      <w:r w:rsidRPr="000B4870">
        <w:rPr>
          <w:b/>
          <w:noProof w:val="0"/>
          <w:lang w:val="es-ES_tradnl"/>
        </w:rPr>
        <w:t xml:space="preserve">roducción de </w:t>
      </w:r>
      <w:r w:rsidR="007D6F5E" w:rsidRPr="000B4870">
        <w:rPr>
          <w:b/>
          <w:noProof w:val="0"/>
          <w:lang w:val="es-ES_tradnl"/>
        </w:rPr>
        <w:t>T</w:t>
      </w:r>
      <w:r w:rsidRPr="000B4870">
        <w:rPr>
          <w:b/>
          <w:noProof w:val="0"/>
          <w:lang w:val="es-ES_tradnl"/>
        </w:rPr>
        <w:t xml:space="preserve">extos </w:t>
      </w:r>
      <w:r w:rsidRPr="000B4870">
        <w:rPr>
          <w:noProof w:val="0"/>
          <w:lang w:val="es-ES_tradnl"/>
        </w:rPr>
        <w:t>(elaborar textos escritos, exponer las propias ideas</w:t>
      </w:r>
      <w:r w:rsidR="007D6F5E" w:rsidRPr="000B4870">
        <w:rPr>
          <w:noProof w:val="0"/>
          <w:lang w:val="es-ES_tradnl"/>
        </w:rPr>
        <w:t xml:space="preserve"> y</w:t>
      </w:r>
      <w:r w:rsidRPr="000B4870">
        <w:rPr>
          <w:noProof w:val="0"/>
          <w:lang w:val="es-ES_tradnl"/>
        </w:rPr>
        <w:t xml:space="preserve"> debatir).</w:t>
      </w:r>
    </w:p>
    <w:p w:rsidR="00134BD4" w:rsidRPr="00335F47" w:rsidRDefault="00DA60EE" w:rsidP="00BA20C0">
      <w:pPr>
        <w:suppressAutoHyphens/>
        <w:ind w:left="1134" w:firstLine="567"/>
        <w:rPr>
          <w:lang w:val="es-ES_tradnl"/>
        </w:rPr>
      </w:pPr>
      <w:r w:rsidRPr="000B4870">
        <w:rPr>
          <w:lang w:val="es-ES_tradnl"/>
        </w:rPr>
        <w:t xml:space="preserve">Finalmente, se promoverá la internalización de los siguientes </w:t>
      </w:r>
      <w:r w:rsidR="007D6F5E" w:rsidRPr="000B4870">
        <w:rPr>
          <w:lang w:val="es-ES_tradnl"/>
        </w:rPr>
        <w:t>v</w:t>
      </w:r>
      <w:r w:rsidRPr="000B4870">
        <w:rPr>
          <w:lang w:val="es-ES_tradnl"/>
        </w:rPr>
        <w:t xml:space="preserve">alores y sus correspondientes </w:t>
      </w:r>
      <w:r w:rsidR="007D6F5E" w:rsidRPr="000B4870">
        <w:rPr>
          <w:lang w:val="es-ES_tradnl"/>
        </w:rPr>
        <w:t>a</w:t>
      </w:r>
      <w:r w:rsidRPr="000B4870">
        <w:rPr>
          <w:lang w:val="es-ES_tradnl"/>
        </w:rPr>
        <w:t xml:space="preserve">ctitudes: </w:t>
      </w:r>
      <w:r w:rsidR="007D6F5E" w:rsidRPr="000B4870">
        <w:rPr>
          <w:b/>
          <w:lang w:val="es-ES_tradnl"/>
        </w:rPr>
        <w:t>D</w:t>
      </w:r>
      <w:r w:rsidRPr="000B4870">
        <w:rPr>
          <w:b/>
          <w:lang w:val="es-ES_tradnl"/>
        </w:rPr>
        <w:t xml:space="preserve">isciplina </w:t>
      </w:r>
      <w:r w:rsidRPr="000B4870">
        <w:rPr>
          <w:lang w:val="es-ES_tradnl"/>
        </w:rPr>
        <w:t xml:space="preserve">(ser riguroso en el buen cumplimiento de obligaciones y tareas, ser autoexigente evitando aplicar la ley del menor esfuerzo, demostrar autonomía en el cumplimiento de deberes y en el aprendizaje, manifestar perseverancia en el logro de los objetivos propuestos), </w:t>
      </w:r>
      <w:r w:rsidR="007D6F5E" w:rsidRPr="000B4870">
        <w:rPr>
          <w:b/>
          <w:lang w:val="es-ES_tradnl"/>
        </w:rPr>
        <w:t>R</w:t>
      </w:r>
      <w:r w:rsidRPr="000B4870">
        <w:rPr>
          <w:b/>
          <w:lang w:val="es-ES_tradnl"/>
        </w:rPr>
        <w:t>esponsabilidad</w:t>
      </w:r>
      <w:r w:rsidRPr="000B4870">
        <w:rPr>
          <w:lang w:val="es-ES_tradnl"/>
        </w:rPr>
        <w:t xml:space="preserve"> (asumir reflexivamente las consecuencias de los actos, cumplir los deberes y compromisos oportunamente, participar con interés en las actividades propuestas, ser realista con los compromisos contraídos) y </w:t>
      </w:r>
      <w:r w:rsidR="007D6F5E" w:rsidRPr="000B4870">
        <w:rPr>
          <w:b/>
          <w:lang w:val="es-ES_tradnl"/>
        </w:rPr>
        <w:t>T</w:t>
      </w:r>
      <w:r w:rsidRPr="000B4870">
        <w:rPr>
          <w:b/>
          <w:lang w:val="es-ES_tradnl"/>
        </w:rPr>
        <w:t xml:space="preserve">emplanza </w:t>
      </w:r>
      <w:r w:rsidRPr="000B4870">
        <w:rPr>
          <w:lang w:val="es-ES_tradnl"/>
        </w:rPr>
        <w:t>(utilizar un vocabulario correcto para expresar sus ideas y pensamientos, actuar y tomar decisiones según criterios racionales, mantener la serenidad y el respeto al defender sus puntos de vista, aplicar juiciosamente el pensamiento crítico).</w:t>
      </w:r>
      <w:r w:rsidR="007D6F5E" w:rsidRPr="00335F47">
        <w:rPr>
          <w:lang w:val="es-ES_tradn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1E0F" w:rsidRPr="00335F47" w:rsidRDefault="00134BD4" w:rsidP="00BA20C0">
      <w:pPr>
        <w:numPr>
          <w:ilvl w:val="0"/>
          <w:numId w:val="2"/>
        </w:numPr>
        <w:suppressAutoHyphens/>
        <w:rPr>
          <w:b/>
        </w:rPr>
      </w:pPr>
      <w:r w:rsidRPr="00335F47">
        <w:rPr>
          <w:lang w:val="es-ES_tradnl"/>
        </w:rPr>
        <w:br w:type="page"/>
      </w:r>
      <w:r w:rsidR="00F51E0F" w:rsidRPr="00335F47">
        <w:rPr>
          <w:b/>
        </w:rPr>
        <w:lastRenderedPageBreak/>
        <w:t>DESARROLLO DE LAS UNIDADES TEMÁTICAS</w:t>
      </w:r>
    </w:p>
    <w:p w:rsidR="00423CB2" w:rsidRPr="00335F47" w:rsidRDefault="005923C7" w:rsidP="00BA20C0">
      <w:pPr>
        <w:pStyle w:val="Encabezado"/>
        <w:tabs>
          <w:tab w:val="clear" w:pos="4252"/>
          <w:tab w:val="clear" w:pos="8504"/>
        </w:tabs>
        <w:ind w:left="567"/>
        <w:rPr>
          <w:b/>
          <w:lang w:val="es-MX"/>
        </w:rPr>
      </w:pPr>
      <w:r w:rsidRPr="00335F47">
        <w:rPr>
          <w:b/>
          <w:lang w:val="es-MX"/>
        </w:rPr>
        <w:t>U.T. Nº1.</w:t>
      </w:r>
      <w:r w:rsidR="00423CB2" w:rsidRPr="00335F47">
        <w:rPr>
          <w:b/>
          <w:lang w:val="es-MX"/>
        </w:rPr>
        <w:t xml:space="preserve"> </w:t>
      </w:r>
      <w:r w:rsidR="001F1745">
        <w:rPr>
          <w:b/>
          <w:lang w:val="es-MX"/>
        </w:rPr>
        <w:tab/>
      </w:r>
      <w:r w:rsidR="001F1745" w:rsidRPr="00335F47">
        <w:rPr>
          <w:b/>
          <w:lang w:val="es-MX"/>
        </w:rPr>
        <w:t>DERECHO</w:t>
      </w:r>
      <w:r w:rsidR="004C1D56">
        <w:rPr>
          <w:b/>
          <w:lang w:val="es-MX"/>
        </w:rPr>
        <w:t>S HUMANOS</w:t>
      </w:r>
      <w:r w:rsidR="001F3BD1" w:rsidRPr="00335F47">
        <w:rPr>
          <w:b/>
          <w:lang w:val="es-MX"/>
        </w:rPr>
        <w:t>.</w:t>
      </w: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Carga Horaria</w:t>
      </w:r>
      <w:r w:rsidR="001F3BD1" w:rsidRPr="00335F47">
        <w:rPr>
          <w:b/>
          <w:lang w:val="es-MX"/>
        </w:rPr>
        <w:t>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CF4612" w:rsidRPr="002E6FA6">
        <w:tc>
          <w:tcPr>
            <w:tcW w:w="2093" w:type="dxa"/>
            <w:shd w:val="clear" w:color="auto" w:fill="E0E0E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E0E0E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Total Horas U.T.</w:t>
            </w:r>
          </w:p>
        </w:tc>
      </w:tr>
      <w:tr w:rsidR="001F3BD1" w:rsidRPr="002E6FA6" w:rsidTr="008A0EEE">
        <w:trPr>
          <w:trHeight w:val="438"/>
        </w:trPr>
        <w:tc>
          <w:tcPr>
            <w:tcW w:w="2093" w:type="dxa"/>
            <w:shd w:val="clear" w:color="auto" w:fill="auto"/>
            <w:vAlign w:val="center"/>
          </w:tcPr>
          <w:p w:rsidR="001F3BD1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BD6FF6" w:rsidP="00BD6FF6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15101B">
              <w:rPr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1F3BD1" w:rsidRPr="002E6FA6" w:rsidRDefault="0015101B" w:rsidP="00BD6FF6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1</w:t>
            </w:r>
            <w:r w:rsidR="00BD6FF6">
              <w:rPr>
                <w:lang w:val="es-ES_tradnl"/>
              </w:rPr>
              <w:t>8</w:t>
            </w:r>
          </w:p>
        </w:tc>
      </w:tr>
    </w:tbl>
    <w:p w:rsidR="00A76B12" w:rsidRDefault="00A76B12" w:rsidP="00A76B12">
      <w:pPr>
        <w:pStyle w:val="Encabezado"/>
        <w:tabs>
          <w:tab w:val="clear" w:pos="4252"/>
          <w:tab w:val="clear" w:pos="8504"/>
        </w:tabs>
        <w:ind w:left="1134"/>
        <w:rPr>
          <w:b/>
          <w:lang w:val="es-MX"/>
        </w:rPr>
      </w:pP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Objetivos de la Unidad Temática</w:t>
      </w:r>
      <w:r w:rsidR="001F3BD1" w:rsidRPr="00335F47">
        <w:rPr>
          <w:b/>
          <w:lang w:val="es-MX"/>
        </w:rPr>
        <w:t>.</w:t>
      </w:r>
    </w:p>
    <w:p w:rsidR="00423CB2" w:rsidRPr="00335F47" w:rsidRDefault="001F3BD1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Obje</w:t>
      </w:r>
      <w:r w:rsidR="00423CB2" w:rsidRPr="00335F47">
        <w:rPr>
          <w:b/>
          <w:lang w:val="es-MX"/>
        </w:rPr>
        <w:t xml:space="preserve">tivos </w:t>
      </w:r>
      <w:r w:rsidR="00980764">
        <w:rPr>
          <w:b/>
          <w:lang w:val="es-MX"/>
        </w:rPr>
        <w:t>referido</w:t>
      </w:r>
      <w:r w:rsidR="00423CB2" w:rsidRPr="00335F47">
        <w:rPr>
          <w:b/>
          <w:lang w:val="es-MX"/>
        </w:rPr>
        <w:t xml:space="preserve">s al </w:t>
      </w:r>
      <w:r w:rsidR="007B3198">
        <w:rPr>
          <w:b/>
          <w:lang w:val="es-MX"/>
        </w:rPr>
        <w:t>Análisis</w:t>
      </w:r>
    </w:p>
    <w:p w:rsidR="00423CB2" w:rsidRPr="00335F47" w:rsidRDefault="00E27A44" w:rsidP="00A76B12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spacing w:after="120"/>
        <w:rPr>
          <w:lang w:val="es-MX"/>
        </w:rPr>
      </w:pPr>
      <w:r>
        <w:rPr>
          <w:b/>
          <w:lang w:val="es-MX"/>
        </w:rPr>
        <w:t>Comprender</w:t>
      </w:r>
      <w:r w:rsidR="00423CB2" w:rsidRPr="00335F47">
        <w:rPr>
          <w:b/>
          <w:lang w:val="es-MX"/>
        </w:rPr>
        <w:t xml:space="preserve"> </w:t>
      </w:r>
      <w:r>
        <w:rPr>
          <w:lang w:val="es-MX"/>
        </w:rPr>
        <w:t xml:space="preserve"> las dimensiones conceptuales, morales y el contexto histórico de los Derechos Humanos</w:t>
      </w:r>
      <w:r w:rsidR="00423CB2" w:rsidRPr="00335F47">
        <w:rPr>
          <w:lang w:val="es-MX"/>
        </w:rPr>
        <w:t>.</w:t>
      </w:r>
    </w:p>
    <w:p w:rsidR="00423CB2" w:rsidRPr="00335F47" w:rsidRDefault="00E27A44" w:rsidP="00A76B12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spacing w:after="120"/>
        <w:rPr>
          <w:lang w:val="es-MX"/>
        </w:rPr>
      </w:pPr>
      <w:r>
        <w:rPr>
          <w:b/>
          <w:lang w:val="es-MX"/>
        </w:rPr>
        <w:t>Comprende</w:t>
      </w:r>
      <w:r w:rsidR="00423CB2" w:rsidRPr="00335F47">
        <w:rPr>
          <w:b/>
          <w:lang w:val="es-MX"/>
        </w:rPr>
        <w:t xml:space="preserve">r </w:t>
      </w:r>
      <w:r>
        <w:rPr>
          <w:lang w:val="es-MX"/>
        </w:rPr>
        <w:t>los principios y normas jurídicas que regulan el tratamiento de los Derechos Humanos, en el ámbito del derecho internacional como del derecho nacional.</w:t>
      </w:r>
    </w:p>
    <w:p w:rsidR="00423CB2" w:rsidRPr="00335F47" w:rsidRDefault="00E27A44" w:rsidP="00A76B12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spacing w:after="120"/>
        <w:rPr>
          <w:lang w:val="es-MX"/>
        </w:rPr>
      </w:pPr>
      <w:r>
        <w:rPr>
          <w:b/>
          <w:lang w:val="es-MX"/>
        </w:rPr>
        <w:t>Comprende</w:t>
      </w:r>
      <w:r w:rsidR="00423CB2" w:rsidRPr="00335F47">
        <w:rPr>
          <w:b/>
          <w:lang w:val="es-MX"/>
        </w:rPr>
        <w:t xml:space="preserve">r </w:t>
      </w:r>
      <w:r>
        <w:rPr>
          <w:lang w:val="es-MX"/>
        </w:rPr>
        <w:t>los principios y normas que regulan las dimensiones específicas de los derechos humanos en el desempeño profesional, desde la perpectiva</w:t>
      </w:r>
      <w:r w:rsidR="009738DF">
        <w:rPr>
          <w:lang w:val="es-MX"/>
        </w:rPr>
        <w:t xml:space="preserve"> material y personal</w:t>
      </w:r>
      <w:r w:rsidR="00FA4FD4" w:rsidRPr="00335F47">
        <w:rPr>
          <w:lang w:val="es-MX"/>
        </w:rPr>
        <w:t>.</w:t>
      </w:r>
    </w:p>
    <w:p w:rsidR="00D07C93" w:rsidRPr="00335F47" w:rsidRDefault="00D07C93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Contenidos</w:t>
      </w:r>
      <w:r w:rsidR="001F3BD1" w:rsidRPr="00335F47">
        <w:rPr>
          <w:b/>
        </w:rPr>
        <w:t>.</w:t>
      </w:r>
    </w:p>
    <w:p w:rsidR="009D047A" w:rsidRPr="00335F47" w:rsidRDefault="004C1D56" w:rsidP="00C315C1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spacing w:after="0"/>
        <w:rPr>
          <w:b/>
          <w:spacing w:val="-3"/>
          <w:lang w:val="es-ES_tradnl"/>
        </w:rPr>
      </w:pPr>
      <w:r>
        <w:rPr>
          <w:b/>
          <w:spacing w:val="-3"/>
          <w:lang w:val="es-ES_tradnl"/>
        </w:rPr>
        <w:t>Teoría de los Derechos Humanos</w:t>
      </w:r>
      <w:r w:rsidR="006648B7">
        <w:rPr>
          <w:b/>
          <w:spacing w:val="-3"/>
          <w:lang w:val="es-ES_tradnl"/>
        </w:rPr>
        <w:t>.</w:t>
      </w:r>
    </w:p>
    <w:p w:rsidR="004C1D56" w:rsidRDefault="004C1D56" w:rsidP="00C315C1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spacing w:after="0"/>
        <w:rPr>
          <w:lang w:val="es-ES_tradnl"/>
        </w:rPr>
      </w:pPr>
      <w:r>
        <w:rPr>
          <w:lang w:val="es-ES_tradnl"/>
        </w:rPr>
        <w:t>Estado de Derecho y Derechos Humanos</w:t>
      </w:r>
      <w:r w:rsidR="009D047A" w:rsidRPr="00335F47">
        <w:rPr>
          <w:lang w:val="es-ES_tradnl"/>
        </w:rPr>
        <w:t>.</w:t>
      </w:r>
    </w:p>
    <w:p w:rsidR="004C1D56" w:rsidRDefault="004C1D56" w:rsidP="00C315C1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spacing w:after="0"/>
        <w:rPr>
          <w:lang w:val="es-ES_tradnl"/>
        </w:rPr>
      </w:pPr>
      <w:r>
        <w:rPr>
          <w:lang w:val="es-ES_tradnl"/>
        </w:rPr>
        <w:t>Definición de Derechos Humanos.</w:t>
      </w:r>
    </w:p>
    <w:p w:rsidR="006648B7" w:rsidRDefault="004C1D56" w:rsidP="00C315C1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spacing w:after="0"/>
        <w:rPr>
          <w:lang w:val="es-ES_tradnl"/>
        </w:rPr>
      </w:pPr>
      <w:r>
        <w:rPr>
          <w:lang w:val="es-ES_tradnl"/>
        </w:rPr>
        <w:t>Evolución histórica de los Derechos Humanos.</w:t>
      </w:r>
      <w:r w:rsidR="009D047A" w:rsidRPr="00335F47">
        <w:rPr>
          <w:lang w:val="es-ES_tradnl"/>
        </w:rPr>
        <w:t xml:space="preserve"> </w:t>
      </w:r>
    </w:p>
    <w:p w:rsidR="00C315C1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2268"/>
        <w:rPr>
          <w:lang w:val="es-ES_tradnl"/>
        </w:rPr>
      </w:pPr>
    </w:p>
    <w:p w:rsidR="009D047A" w:rsidRPr="00335F47" w:rsidRDefault="004C1D56" w:rsidP="00C315C1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spacing w:after="0"/>
        <w:rPr>
          <w:b/>
        </w:rPr>
      </w:pPr>
      <w:r>
        <w:rPr>
          <w:b/>
          <w:spacing w:val="-3"/>
          <w:lang w:val="es-ES_tradnl"/>
        </w:rPr>
        <w:t>Bases Jurídicas en los Derechos Humanos</w:t>
      </w:r>
      <w:r w:rsidR="006648B7">
        <w:rPr>
          <w:b/>
        </w:rPr>
        <w:t>.</w:t>
      </w:r>
    </w:p>
    <w:p w:rsidR="004C1D56" w:rsidRDefault="004C1D56" w:rsidP="00C315C1">
      <w:pPr>
        <w:pStyle w:val="Encabezado"/>
        <w:numPr>
          <w:ilvl w:val="3"/>
          <w:numId w:val="4"/>
        </w:numPr>
        <w:tabs>
          <w:tab w:val="clear" w:pos="4252"/>
          <w:tab w:val="clear" w:pos="8504"/>
        </w:tabs>
        <w:spacing w:after="0"/>
      </w:pPr>
      <w:r>
        <w:t>Declaraciones, Principios y Tratados Internacionales en materia de DD.HH.</w:t>
      </w:r>
    </w:p>
    <w:p w:rsidR="009D047A" w:rsidRPr="00335F47" w:rsidRDefault="004C1D56" w:rsidP="00C315C1">
      <w:pPr>
        <w:pStyle w:val="Encabezado"/>
        <w:numPr>
          <w:ilvl w:val="3"/>
          <w:numId w:val="4"/>
        </w:numPr>
        <w:tabs>
          <w:tab w:val="clear" w:pos="4252"/>
          <w:tab w:val="clear" w:pos="8504"/>
        </w:tabs>
        <w:spacing w:after="0"/>
      </w:pPr>
      <w:r>
        <w:t>Principios y normas constitucionales y generales en materia de DD.HH</w:t>
      </w:r>
      <w:r w:rsidR="009D047A" w:rsidRPr="00335F47">
        <w:t>.</w:t>
      </w:r>
    </w:p>
    <w:p w:rsidR="00C315C1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1701"/>
      </w:pPr>
    </w:p>
    <w:p w:rsidR="009D047A" w:rsidRPr="00335F47" w:rsidRDefault="004C1D56" w:rsidP="00C315C1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spacing w:after="0"/>
        <w:rPr>
          <w:b/>
        </w:rPr>
      </w:pPr>
      <w:r>
        <w:rPr>
          <w:b/>
        </w:rPr>
        <w:t>Régimenes jurídicos en Derechos Humanos: Régimen jurídico de inclusión y no discrimación en:</w:t>
      </w:r>
    </w:p>
    <w:p w:rsidR="009D047A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Mujeres</w:t>
      </w:r>
      <w:r w:rsidR="009D047A" w:rsidRPr="00335F47">
        <w:rPr>
          <w:spacing w:val="-3"/>
          <w:lang w:val="es-ES_tradnl"/>
        </w:rPr>
        <w:t>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Niños.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Pueblos Indígenas.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Personas con discapacidad.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Diversidades sexuales.</w:t>
      </w:r>
    </w:p>
    <w:p w:rsidR="004C1D56" w:rsidRDefault="004C1D56" w:rsidP="00C315C1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Migrantes y refugiados.</w:t>
      </w:r>
    </w:p>
    <w:p w:rsidR="00C315C1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2268"/>
        <w:rPr>
          <w:spacing w:val="-3"/>
          <w:lang w:val="es-ES_tradnl"/>
        </w:rPr>
      </w:pPr>
    </w:p>
    <w:p w:rsidR="008A0EEE" w:rsidRPr="00335F47" w:rsidRDefault="008A0EEE" w:rsidP="00C315C1">
      <w:pPr>
        <w:pStyle w:val="Encabezado"/>
        <w:tabs>
          <w:tab w:val="clear" w:pos="4252"/>
          <w:tab w:val="clear" w:pos="8504"/>
        </w:tabs>
        <w:spacing w:after="0"/>
        <w:ind w:left="2268"/>
        <w:rPr>
          <w:spacing w:val="-3"/>
          <w:lang w:val="es-ES_tradnl"/>
        </w:rPr>
      </w:pPr>
    </w:p>
    <w:p w:rsidR="00D07C93" w:rsidRDefault="00D07C93" w:rsidP="00C315C1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spacing w:after="0"/>
        <w:rPr>
          <w:b/>
        </w:rPr>
      </w:pPr>
      <w:r w:rsidRPr="00335F47">
        <w:rPr>
          <w:b/>
        </w:rPr>
        <w:lastRenderedPageBreak/>
        <w:t>Sugerencias Metodológicas</w:t>
      </w:r>
      <w:r w:rsidR="001F3BD1" w:rsidRPr="00335F47">
        <w:rPr>
          <w:b/>
        </w:rPr>
        <w:t>.</w:t>
      </w:r>
    </w:p>
    <w:p w:rsidR="008A0EEE" w:rsidRPr="00335F47" w:rsidRDefault="008A0EEE" w:rsidP="008A0EEE">
      <w:pPr>
        <w:pStyle w:val="Encabezado"/>
        <w:tabs>
          <w:tab w:val="clear" w:pos="4252"/>
          <w:tab w:val="clear" w:pos="8504"/>
        </w:tabs>
        <w:spacing w:after="0"/>
        <w:ind w:left="1135"/>
        <w:rPr>
          <w:b/>
        </w:rPr>
      </w:pPr>
    </w:p>
    <w:p w:rsidR="00C82B7C" w:rsidRPr="00335F47" w:rsidRDefault="007E298B" w:rsidP="00C315C1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spacing w:after="0"/>
        <w:rPr>
          <w:lang w:val="es-MX"/>
        </w:rPr>
      </w:pPr>
      <w:r w:rsidRPr="00335F47">
        <w:rPr>
          <w:lang w:val="es-MX"/>
        </w:rPr>
        <w:t>Mapa conceptual o esquema</w:t>
      </w:r>
      <w:r w:rsidR="000B4870">
        <w:rPr>
          <w:lang w:val="es-MX"/>
        </w:rPr>
        <w:t>.</w:t>
      </w:r>
    </w:p>
    <w:p w:rsidR="00A7346F" w:rsidRPr="00335F47" w:rsidRDefault="00FA4FD4" w:rsidP="00C315C1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spacing w:after="0"/>
        <w:rPr>
          <w:lang w:val="es-MX"/>
        </w:rPr>
      </w:pPr>
      <w:r w:rsidRPr="00335F47">
        <w:rPr>
          <w:lang w:val="es-MX"/>
        </w:rPr>
        <w:t>C</w:t>
      </w:r>
      <w:r w:rsidR="007E298B" w:rsidRPr="00335F47">
        <w:rPr>
          <w:lang w:val="es-MX"/>
        </w:rPr>
        <w:t>uadro comparativo sinóptico</w:t>
      </w:r>
      <w:r w:rsidR="003122AA" w:rsidRPr="00335F47">
        <w:rPr>
          <w:lang w:val="es-MX"/>
        </w:rPr>
        <w:t>.</w:t>
      </w:r>
    </w:p>
    <w:p w:rsidR="008F47BE" w:rsidRDefault="00826A19" w:rsidP="00C315C1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spacing w:after="0"/>
        <w:rPr>
          <w:lang w:val="es-MX"/>
        </w:rPr>
      </w:pPr>
      <w:r w:rsidRPr="00335F47">
        <w:rPr>
          <w:lang w:val="es-MX"/>
        </w:rPr>
        <w:t>Debate</w:t>
      </w:r>
      <w:r w:rsidR="003122AA" w:rsidRPr="00335F47">
        <w:rPr>
          <w:lang w:val="es-MX"/>
        </w:rPr>
        <w:t>.</w:t>
      </w:r>
    </w:p>
    <w:p w:rsidR="00C315C1" w:rsidRDefault="00C315C1" w:rsidP="008A0EEE">
      <w:pPr>
        <w:pStyle w:val="Encabezado"/>
        <w:tabs>
          <w:tab w:val="clear" w:pos="4252"/>
          <w:tab w:val="clear" w:pos="8504"/>
        </w:tabs>
        <w:spacing w:after="0"/>
        <w:ind w:left="1701"/>
        <w:rPr>
          <w:lang w:val="es-MX"/>
        </w:rPr>
      </w:pPr>
    </w:p>
    <w:p w:rsidR="00FC7FDE" w:rsidRDefault="00FC7FDE" w:rsidP="00C315C1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spacing w:after="0"/>
        <w:rPr>
          <w:b/>
          <w:noProof w:val="0"/>
          <w:lang w:val="es-ES_tradnl"/>
        </w:rPr>
      </w:pPr>
      <w:r w:rsidRPr="00BD3800">
        <w:rPr>
          <w:b/>
          <w:noProof w:val="0"/>
          <w:lang w:val="es-ES_tradnl"/>
        </w:rPr>
        <w:t>Evaluación.</w:t>
      </w:r>
    </w:p>
    <w:p w:rsidR="00C315C1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1134"/>
        <w:rPr>
          <w:b/>
          <w:noProof w:val="0"/>
          <w:lang w:val="es-ES_tradnl"/>
        </w:rPr>
      </w:pPr>
    </w:p>
    <w:p w:rsidR="00FC7FDE" w:rsidRPr="008A0EEE" w:rsidRDefault="00FC7FDE" w:rsidP="007F76D8">
      <w:pPr>
        <w:pStyle w:val="Encabezado"/>
        <w:tabs>
          <w:tab w:val="clear" w:pos="4252"/>
          <w:tab w:val="clear" w:pos="8504"/>
        </w:tabs>
        <w:ind w:left="1276"/>
        <w:rPr>
          <w:b/>
          <w:noProof w:val="0"/>
          <w:lang w:val="es-ES_tradnl"/>
        </w:rPr>
      </w:pPr>
      <w:r w:rsidRPr="008A0EEE">
        <w:rPr>
          <w:b/>
          <w:noProof w:val="0"/>
          <w:lang w:val="es-ES_tradnl"/>
        </w:rPr>
        <w:t>1.-</w:t>
      </w:r>
      <w:r w:rsidRPr="008A0EEE">
        <w:rPr>
          <w:b/>
          <w:noProof w:val="0"/>
          <w:lang w:val="es-ES_tradnl"/>
        </w:rPr>
        <w:tab/>
        <w:t>Evaluación referid</w:t>
      </w:r>
      <w:r w:rsidR="008A0EEE">
        <w:rPr>
          <w:b/>
          <w:noProof w:val="0"/>
          <w:lang w:val="es-ES_tradnl"/>
        </w:rPr>
        <w:t>a</w:t>
      </w:r>
      <w:r w:rsidRPr="008A0EEE">
        <w:rPr>
          <w:b/>
          <w:noProof w:val="0"/>
          <w:lang w:val="es-ES_tradnl"/>
        </w:rPr>
        <w:t xml:space="preserve"> a la capacidad de Análisis.</w:t>
      </w:r>
    </w:p>
    <w:p w:rsidR="00110D2F" w:rsidRDefault="000B4870" w:rsidP="008A0EEE">
      <w:pPr>
        <w:pStyle w:val="Encabezado"/>
        <w:tabs>
          <w:tab w:val="clear" w:pos="4252"/>
          <w:tab w:val="clear" w:pos="8504"/>
        </w:tabs>
        <w:spacing w:after="0"/>
        <w:ind w:left="1701"/>
      </w:pPr>
      <w:r>
        <w:t>Taller</w:t>
      </w:r>
      <w:r w:rsidR="007B3198">
        <w:t>es</w:t>
      </w:r>
      <w:r>
        <w:t xml:space="preserve"> grupal</w:t>
      </w:r>
      <w:r w:rsidR="007B3198">
        <w:t>es</w:t>
      </w:r>
      <w:r>
        <w:t>.</w:t>
      </w:r>
    </w:p>
    <w:p w:rsidR="00BD3800" w:rsidRDefault="00110D2F" w:rsidP="008A0EEE">
      <w:pPr>
        <w:pStyle w:val="Encabezado"/>
        <w:tabs>
          <w:tab w:val="clear" w:pos="4252"/>
          <w:tab w:val="clear" w:pos="8504"/>
        </w:tabs>
        <w:spacing w:after="0"/>
        <w:ind w:left="1701"/>
      </w:pPr>
      <w:r>
        <w:t>Trabajo escrito.</w:t>
      </w:r>
      <w:r w:rsidR="000B4870">
        <w:t xml:space="preserve"> </w:t>
      </w:r>
    </w:p>
    <w:p w:rsidR="00110D2F" w:rsidRPr="00335F47" w:rsidRDefault="00110D2F" w:rsidP="00110D2F">
      <w:pPr>
        <w:pStyle w:val="Encabezado"/>
        <w:tabs>
          <w:tab w:val="clear" w:pos="4252"/>
          <w:tab w:val="clear" w:pos="8504"/>
        </w:tabs>
        <w:spacing w:after="0"/>
        <w:ind w:left="1276"/>
        <w:rPr>
          <w:spacing w:val="-3"/>
          <w:lang w:val="es-ES_tradnl"/>
        </w:rPr>
      </w:pPr>
    </w:p>
    <w:p w:rsidR="00D07C93" w:rsidRPr="00335F47" w:rsidRDefault="00D07C93" w:rsidP="00110D2F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spacing w:after="0"/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>Actividades de Grupo</w:t>
      </w:r>
      <w:r w:rsidR="001F3BD1" w:rsidRPr="00335F47">
        <w:rPr>
          <w:b/>
          <w:noProof w:val="0"/>
          <w:lang w:val="es-ES_tradnl"/>
        </w:rPr>
        <w:t>.</w:t>
      </w:r>
    </w:p>
    <w:p w:rsidR="00D07C93" w:rsidRPr="00335F47" w:rsidRDefault="00D07C93" w:rsidP="00BA20C0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</w:pPr>
      <w:r w:rsidRPr="00335F47">
        <w:rPr>
          <w:noProof w:val="0"/>
          <w:lang w:val="es-ES_tradnl"/>
        </w:rPr>
        <w:t>Análisis y discusión</w:t>
      </w:r>
      <w:r w:rsidR="007B3198">
        <w:rPr>
          <w:noProof w:val="0"/>
          <w:lang w:val="es-ES_tradnl"/>
        </w:rPr>
        <w:t>.</w:t>
      </w:r>
    </w:p>
    <w:p w:rsidR="008F47BE" w:rsidRDefault="008F47BE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C315C1" w:rsidRDefault="00C315C1" w:rsidP="00BA20C0">
      <w:pPr>
        <w:pStyle w:val="Encabezado"/>
        <w:tabs>
          <w:tab w:val="clear" w:pos="4252"/>
          <w:tab w:val="clear" w:pos="8504"/>
        </w:tabs>
        <w:ind w:left="1134"/>
      </w:pPr>
    </w:p>
    <w:p w:rsidR="00110D2F" w:rsidRDefault="00110D2F" w:rsidP="00BA20C0">
      <w:pPr>
        <w:pStyle w:val="Encabezado"/>
        <w:tabs>
          <w:tab w:val="clear" w:pos="4252"/>
          <w:tab w:val="clear" w:pos="8504"/>
        </w:tabs>
        <w:ind w:left="1134"/>
      </w:pPr>
    </w:p>
    <w:p w:rsidR="00110D2F" w:rsidRDefault="00110D2F" w:rsidP="00BA20C0">
      <w:pPr>
        <w:pStyle w:val="Encabezado"/>
        <w:tabs>
          <w:tab w:val="clear" w:pos="4252"/>
          <w:tab w:val="clear" w:pos="8504"/>
        </w:tabs>
        <w:ind w:left="1134"/>
      </w:pPr>
    </w:p>
    <w:p w:rsidR="00110D2F" w:rsidRDefault="00110D2F" w:rsidP="00BA20C0">
      <w:pPr>
        <w:pStyle w:val="Encabezado"/>
        <w:tabs>
          <w:tab w:val="clear" w:pos="4252"/>
          <w:tab w:val="clear" w:pos="8504"/>
        </w:tabs>
        <w:ind w:left="1134"/>
      </w:pPr>
    </w:p>
    <w:p w:rsidR="00110D2F" w:rsidRDefault="00110D2F" w:rsidP="00BA20C0">
      <w:pPr>
        <w:pStyle w:val="Encabezado"/>
        <w:tabs>
          <w:tab w:val="clear" w:pos="4252"/>
          <w:tab w:val="clear" w:pos="8504"/>
        </w:tabs>
        <w:ind w:left="1134"/>
      </w:pPr>
    </w:p>
    <w:p w:rsidR="008A0EEE" w:rsidRDefault="008A0EEE">
      <w:pPr>
        <w:rPr>
          <w:b/>
        </w:rPr>
      </w:pPr>
      <w:r>
        <w:rPr>
          <w:b/>
        </w:rPr>
        <w:br w:type="page"/>
      </w:r>
    </w:p>
    <w:p w:rsidR="00C50D84" w:rsidRPr="00335F47" w:rsidRDefault="00C50D84" w:rsidP="008A0EEE">
      <w:pPr>
        <w:pStyle w:val="Encabezado"/>
        <w:tabs>
          <w:tab w:val="clear" w:pos="4252"/>
          <w:tab w:val="clear" w:pos="8504"/>
          <w:tab w:val="left" w:pos="2268"/>
        </w:tabs>
        <w:ind w:left="567"/>
        <w:rPr>
          <w:b/>
          <w:lang w:val="es-MX"/>
        </w:rPr>
      </w:pPr>
      <w:r>
        <w:rPr>
          <w:b/>
        </w:rPr>
        <w:lastRenderedPageBreak/>
        <w:t xml:space="preserve">UT.N°2.- </w:t>
      </w:r>
      <w:r w:rsidR="004D7A11">
        <w:rPr>
          <w:b/>
        </w:rPr>
        <w:t xml:space="preserve"> </w:t>
      </w:r>
      <w:r w:rsidR="008A0EEE">
        <w:rPr>
          <w:b/>
        </w:rPr>
        <w:tab/>
      </w:r>
      <w:r w:rsidR="004D7A11">
        <w:rPr>
          <w:b/>
        </w:rPr>
        <w:t>ENFOQUE</w:t>
      </w:r>
      <w:r>
        <w:rPr>
          <w:b/>
        </w:rPr>
        <w:t xml:space="preserve"> DE GÉNERO</w:t>
      </w:r>
      <w:r w:rsidR="007B3198">
        <w:rPr>
          <w:b/>
        </w:rPr>
        <w:t>.</w:t>
      </w:r>
    </w:p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Carga Horaria.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C50D84" w:rsidRPr="002E6FA6">
        <w:tc>
          <w:tcPr>
            <w:tcW w:w="2093" w:type="dxa"/>
            <w:shd w:val="clear" w:color="auto" w:fill="E0E0E0"/>
            <w:vAlign w:val="center"/>
          </w:tcPr>
          <w:p w:rsidR="00C50D84" w:rsidRPr="002E6FA6" w:rsidRDefault="00C50D84" w:rsidP="00C86EA8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C50D84" w:rsidRPr="002E6FA6" w:rsidRDefault="00C50D84" w:rsidP="00C86EA8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C50D84" w:rsidRPr="002E6FA6" w:rsidRDefault="00C50D84" w:rsidP="00C86EA8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E0E0E0"/>
            <w:vAlign w:val="center"/>
          </w:tcPr>
          <w:p w:rsidR="00C50D84" w:rsidRPr="002E6FA6" w:rsidRDefault="00C50D84" w:rsidP="00C86EA8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Total Horas U.T.</w:t>
            </w:r>
          </w:p>
        </w:tc>
      </w:tr>
      <w:tr w:rsidR="00C50D84" w:rsidRP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C50D84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6D6B91">
              <w:rPr>
                <w:lang w:val="es-ES_tradnl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0D84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6D6B91">
              <w:rPr>
                <w:lang w:val="es-ES_tradnl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0D84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15101B">
              <w:rPr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50D84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15101B">
              <w:rPr>
                <w:lang w:val="es-ES_tradnl"/>
              </w:rPr>
              <w:t>8</w:t>
            </w:r>
          </w:p>
        </w:tc>
      </w:tr>
    </w:tbl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Objetivos de la Unidad Temática.</w:t>
      </w:r>
    </w:p>
    <w:p w:rsidR="00C50D84" w:rsidRPr="00335F47" w:rsidRDefault="00C50D84" w:rsidP="00C50D84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 xml:space="preserve">Objetivos </w:t>
      </w:r>
      <w:r>
        <w:rPr>
          <w:b/>
          <w:lang w:val="es-MX"/>
        </w:rPr>
        <w:t>referido</w:t>
      </w:r>
      <w:r w:rsidRPr="00335F47">
        <w:rPr>
          <w:b/>
          <w:lang w:val="es-MX"/>
        </w:rPr>
        <w:t xml:space="preserve">s al </w:t>
      </w:r>
      <w:r w:rsidR="007B3198">
        <w:rPr>
          <w:b/>
          <w:lang w:val="es-MX"/>
        </w:rPr>
        <w:t>Análisis</w:t>
      </w:r>
      <w:r w:rsidRPr="00335F47">
        <w:rPr>
          <w:b/>
          <w:lang w:val="es-MX"/>
        </w:rPr>
        <w:t>.</w:t>
      </w:r>
    </w:p>
    <w:p w:rsidR="00C50D84" w:rsidRPr="00335F47" w:rsidRDefault="00C50D84" w:rsidP="00C50D84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rPr>
          <w:lang w:val="es-MX"/>
        </w:rPr>
      </w:pPr>
      <w:r>
        <w:rPr>
          <w:b/>
          <w:lang w:val="es-MX"/>
        </w:rPr>
        <w:t>Comprende</w:t>
      </w:r>
      <w:r w:rsidRPr="00335F47">
        <w:rPr>
          <w:b/>
          <w:lang w:val="es-MX"/>
        </w:rPr>
        <w:t xml:space="preserve">r  </w:t>
      </w:r>
      <w:r>
        <w:rPr>
          <w:lang w:val="es-MX"/>
        </w:rPr>
        <w:t xml:space="preserve">los </w:t>
      </w:r>
      <w:r w:rsidR="001517C9">
        <w:rPr>
          <w:lang w:val="es-MX"/>
        </w:rPr>
        <w:t>elementos centrales del enfoque de género en pos de su internalización en el quehacer diario y profesional</w:t>
      </w:r>
      <w:r w:rsidRPr="00335F47">
        <w:rPr>
          <w:lang w:val="es-MX"/>
        </w:rPr>
        <w:t>.</w:t>
      </w:r>
    </w:p>
    <w:p w:rsidR="007B3198" w:rsidRPr="00335F47" w:rsidRDefault="007B3198" w:rsidP="007B3198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 xml:space="preserve">Objetivos </w:t>
      </w:r>
      <w:r>
        <w:rPr>
          <w:b/>
          <w:lang w:val="es-MX"/>
        </w:rPr>
        <w:t>referido</w:t>
      </w:r>
      <w:r w:rsidRPr="00335F47">
        <w:rPr>
          <w:b/>
          <w:lang w:val="es-MX"/>
        </w:rPr>
        <w:t>s a</w:t>
      </w:r>
      <w:r>
        <w:rPr>
          <w:b/>
          <w:lang w:val="es-MX"/>
        </w:rPr>
        <w:t xml:space="preserve"> </w:t>
      </w:r>
      <w:smartTag w:uri="urn:schemas-microsoft-com:office:smarttags" w:element="PersonName">
        <w:smartTagPr>
          <w:attr w:name="ProductID" w:val="la Producción"/>
        </w:smartTagPr>
        <w:r w:rsidRPr="00335F47">
          <w:rPr>
            <w:b/>
            <w:lang w:val="es-MX"/>
          </w:rPr>
          <w:t>l</w:t>
        </w:r>
        <w:r>
          <w:rPr>
            <w:b/>
            <w:lang w:val="es-MX"/>
          </w:rPr>
          <w:t>a Producción</w:t>
        </w:r>
      </w:smartTag>
      <w:r>
        <w:rPr>
          <w:b/>
          <w:lang w:val="es-MX"/>
        </w:rPr>
        <w:t xml:space="preserve"> de Textos</w:t>
      </w:r>
      <w:r w:rsidRPr="00335F47">
        <w:rPr>
          <w:b/>
          <w:lang w:val="es-MX"/>
        </w:rPr>
        <w:t>.</w:t>
      </w:r>
    </w:p>
    <w:p w:rsidR="007B3198" w:rsidRDefault="007B3198" w:rsidP="007B3198">
      <w:pPr>
        <w:numPr>
          <w:ilvl w:val="3"/>
          <w:numId w:val="8"/>
        </w:numPr>
        <w:suppressAutoHyphens/>
        <w:rPr>
          <w:spacing w:val="-3"/>
          <w:lang w:val="es-ES_tradnl"/>
        </w:rPr>
      </w:pPr>
      <w:r>
        <w:rPr>
          <w:b/>
          <w:lang w:val="es-MX"/>
        </w:rPr>
        <w:t xml:space="preserve">Elaborar </w:t>
      </w:r>
      <w:r w:rsidRPr="007B3198">
        <w:rPr>
          <w:lang w:val="es-MX"/>
        </w:rPr>
        <w:t>tesis sobre r</w:t>
      </w:r>
      <w:r w:rsidRPr="007B3198">
        <w:rPr>
          <w:spacing w:val="-3"/>
          <w:lang w:val="es-ES_tradnl"/>
        </w:rPr>
        <w:t>elación</w:t>
      </w:r>
      <w:r>
        <w:rPr>
          <w:spacing w:val="-3"/>
          <w:lang w:val="es-ES_tradnl"/>
        </w:rPr>
        <w:t xml:space="preserve"> entre derechos humanos e igualdad de género.</w:t>
      </w:r>
    </w:p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Contenidos.</w:t>
      </w:r>
    </w:p>
    <w:p w:rsidR="00C50D84" w:rsidRDefault="004D7A11" w:rsidP="00C315C1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spacing w:after="0"/>
        <w:rPr>
          <w:b/>
          <w:spacing w:val="-3"/>
          <w:lang w:val="es-ES_tradnl"/>
        </w:rPr>
      </w:pPr>
      <w:r>
        <w:rPr>
          <w:b/>
          <w:spacing w:val="-3"/>
          <w:lang w:val="es-ES_tradnl"/>
        </w:rPr>
        <w:t>Género</w:t>
      </w:r>
      <w:r w:rsidR="00C50D84" w:rsidRPr="00335F47">
        <w:rPr>
          <w:b/>
          <w:spacing w:val="-3"/>
          <w:lang w:val="es-ES_tradnl"/>
        </w:rPr>
        <w:t>.</w:t>
      </w:r>
    </w:p>
    <w:p w:rsidR="00BD6FF6" w:rsidRPr="00335F47" w:rsidRDefault="00BD6FF6" w:rsidP="00BD6FF6">
      <w:pPr>
        <w:pStyle w:val="Encabezado"/>
        <w:tabs>
          <w:tab w:val="clear" w:pos="4252"/>
          <w:tab w:val="clear" w:pos="8504"/>
        </w:tabs>
        <w:spacing w:after="0"/>
        <w:ind w:left="1701"/>
        <w:rPr>
          <w:b/>
          <w:spacing w:val="-3"/>
          <w:lang w:val="es-ES_tradnl"/>
        </w:rPr>
      </w:pPr>
    </w:p>
    <w:p w:rsidR="00C50D84" w:rsidRDefault="004D7A11" w:rsidP="00BD6FF6">
      <w:pPr>
        <w:numPr>
          <w:ilvl w:val="3"/>
          <w:numId w:val="7"/>
        </w:numPr>
        <w:suppressAutoHyphens/>
        <w:spacing w:after="0"/>
        <w:ind w:hanging="426"/>
        <w:rPr>
          <w:spacing w:val="-3"/>
          <w:lang w:val="es-ES_tradnl"/>
        </w:rPr>
      </w:pPr>
      <w:r>
        <w:rPr>
          <w:spacing w:val="-3"/>
          <w:lang w:val="es-ES_tradnl"/>
        </w:rPr>
        <w:t>Concepto y significado de género</w:t>
      </w:r>
      <w:r w:rsidR="00C50D84">
        <w:rPr>
          <w:spacing w:val="-3"/>
          <w:lang w:val="es-ES_tradnl"/>
        </w:rPr>
        <w:t>.</w:t>
      </w:r>
    </w:p>
    <w:p w:rsidR="00C50D84" w:rsidRDefault="004D7A11" w:rsidP="00BD6FF6">
      <w:pPr>
        <w:numPr>
          <w:ilvl w:val="3"/>
          <w:numId w:val="7"/>
        </w:numPr>
        <w:suppressAutoHyphens/>
        <w:spacing w:after="0"/>
        <w:ind w:hanging="426"/>
        <w:rPr>
          <w:spacing w:val="-3"/>
          <w:lang w:val="es-ES_tradnl"/>
        </w:rPr>
      </w:pPr>
      <w:r>
        <w:rPr>
          <w:spacing w:val="-3"/>
          <w:lang w:val="es-ES_tradnl"/>
        </w:rPr>
        <w:t>Los roles y estereotipos</w:t>
      </w:r>
      <w:r w:rsidR="00C50D84">
        <w:rPr>
          <w:spacing w:val="-3"/>
          <w:lang w:val="es-ES_tradnl"/>
        </w:rPr>
        <w:t>.</w:t>
      </w:r>
    </w:p>
    <w:p w:rsidR="00C50D84" w:rsidRDefault="004D7A11" w:rsidP="00BD6FF6">
      <w:pPr>
        <w:numPr>
          <w:ilvl w:val="3"/>
          <w:numId w:val="7"/>
        </w:numPr>
        <w:suppressAutoHyphens/>
        <w:spacing w:after="0"/>
        <w:ind w:hanging="426"/>
        <w:rPr>
          <w:spacing w:val="-3"/>
          <w:lang w:val="es-ES_tradnl"/>
        </w:rPr>
      </w:pPr>
      <w:r>
        <w:rPr>
          <w:spacing w:val="-3"/>
          <w:lang w:val="es-ES_tradnl"/>
        </w:rPr>
        <w:t>La transversalización de género</w:t>
      </w:r>
      <w:r w:rsidR="00C50D84">
        <w:rPr>
          <w:spacing w:val="-3"/>
          <w:lang w:val="es-ES_tradnl"/>
        </w:rPr>
        <w:t>.</w:t>
      </w:r>
    </w:p>
    <w:p w:rsidR="00C50D84" w:rsidRDefault="004D7A11" w:rsidP="00BD6FF6">
      <w:pPr>
        <w:numPr>
          <w:ilvl w:val="3"/>
          <w:numId w:val="7"/>
        </w:numPr>
        <w:suppressAutoHyphens/>
        <w:ind w:hanging="426"/>
        <w:rPr>
          <w:spacing w:val="-3"/>
          <w:lang w:val="es-ES_tradnl"/>
        </w:rPr>
      </w:pPr>
      <w:r>
        <w:rPr>
          <w:spacing w:val="-3"/>
          <w:lang w:val="es-ES_tradnl"/>
        </w:rPr>
        <w:t>Relación entre derechos humanos e igualdad de género</w:t>
      </w:r>
      <w:r w:rsidR="00C50D84">
        <w:rPr>
          <w:spacing w:val="-3"/>
          <w:lang w:val="es-ES_tradnl"/>
        </w:rPr>
        <w:t>.</w:t>
      </w:r>
    </w:p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Sugerencias Metodológicas.</w:t>
      </w:r>
    </w:p>
    <w:p w:rsidR="00C50D84" w:rsidRPr="00335F47" w:rsidRDefault="00C50D84" w:rsidP="00C315C1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spacing w:after="0"/>
      </w:pPr>
      <w:r w:rsidRPr="00335F47">
        <w:t>Ensayo argumentativo individual o grupal.</w:t>
      </w:r>
    </w:p>
    <w:p w:rsidR="00C50D84" w:rsidRPr="00C315C1" w:rsidRDefault="00C50D84" w:rsidP="00C315C1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spacing w:after="0"/>
        <w:rPr>
          <w:b/>
        </w:rPr>
      </w:pPr>
      <w:r w:rsidRPr="00335F47">
        <w:t>Estudio</w:t>
      </w:r>
      <w:r w:rsidRPr="00335F47">
        <w:rPr>
          <w:lang w:val="es-MX"/>
        </w:rPr>
        <w:t xml:space="preserve"> de caso, aplicación de conceptos y puesta en común.</w:t>
      </w:r>
    </w:p>
    <w:p w:rsidR="00C315C1" w:rsidRPr="00335F47" w:rsidRDefault="00C315C1" w:rsidP="00C315C1">
      <w:pPr>
        <w:pStyle w:val="Encabezado"/>
        <w:tabs>
          <w:tab w:val="clear" w:pos="4252"/>
          <w:tab w:val="clear" w:pos="8504"/>
        </w:tabs>
        <w:spacing w:after="0"/>
        <w:ind w:left="1701"/>
        <w:rPr>
          <w:b/>
        </w:rPr>
      </w:pPr>
    </w:p>
    <w:p w:rsidR="00C50D84" w:rsidRDefault="00C50D84" w:rsidP="00C315C1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spacing w:after="0"/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>Evaluación.</w:t>
      </w:r>
    </w:p>
    <w:p w:rsidR="00C315C1" w:rsidRPr="00335F47" w:rsidRDefault="00C315C1" w:rsidP="00110D2F">
      <w:pPr>
        <w:pStyle w:val="Encabezado"/>
        <w:tabs>
          <w:tab w:val="clear" w:pos="4252"/>
          <w:tab w:val="clear" w:pos="8504"/>
        </w:tabs>
        <w:spacing w:after="0"/>
        <w:ind w:left="1134"/>
        <w:rPr>
          <w:b/>
          <w:noProof w:val="0"/>
          <w:lang w:val="es-ES_tradnl"/>
        </w:rPr>
      </w:pPr>
    </w:p>
    <w:p w:rsidR="00C50D84" w:rsidRPr="00335F47" w:rsidRDefault="00C50D84" w:rsidP="00C50D84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 xml:space="preserve">Evaluación para la capacidad de </w:t>
      </w:r>
      <w:r w:rsidR="007B3198">
        <w:rPr>
          <w:b/>
          <w:noProof w:val="0"/>
          <w:lang w:val="es-ES_tradnl"/>
        </w:rPr>
        <w:t>Análisis y Producción de Texto.</w:t>
      </w:r>
    </w:p>
    <w:p w:rsidR="007B3198" w:rsidRDefault="00110D2F" w:rsidP="007B3198">
      <w:pPr>
        <w:pStyle w:val="Encabezado"/>
        <w:tabs>
          <w:tab w:val="clear" w:pos="4252"/>
          <w:tab w:val="clear" w:pos="8504"/>
        </w:tabs>
        <w:ind w:left="1134" w:firstLine="567"/>
      </w:pPr>
      <w:r>
        <w:t>Trabajo grupal escrito</w:t>
      </w:r>
      <w:r w:rsidR="007B3198" w:rsidRPr="00335F47">
        <w:t>.</w:t>
      </w:r>
    </w:p>
    <w:p w:rsidR="00C50D84" w:rsidRPr="00335F47" w:rsidRDefault="00C50D84" w:rsidP="00C50D84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>Actividades de Grupo.</w:t>
      </w:r>
    </w:p>
    <w:p w:rsidR="00C50D84" w:rsidRPr="00335F47" w:rsidRDefault="00C50D84" w:rsidP="00C315C1">
      <w:pPr>
        <w:pStyle w:val="Encabezado"/>
        <w:numPr>
          <w:ilvl w:val="2"/>
          <w:numId w:val="12"/>
        </w:numPr>
        <w:tabs>
          <w:tab w:val="clear" w:pos="4252"/>
          <w:tab w:val="clear" w:pos="8504"/>
        </w:tabs>
        <w:spacing w:after="0"/>
      </w:pPr>
      <w:r w:rsidRPr="00335F47">
        <w:rPr>
          <w:noProof w:val="0"/>
          <w:lang w:val="es-ES_tradnl"/>
        </w:rPr>
        <w:t xml:space="preserve">Análisis y discusión de las bases de la institucionalidad, del rol constitucional de las Fuerzas Armadas y de las garantías constitucionales. </w:t>
      </w:r>
    </w:p>
    <w:p w:rsidR="00C50D84" w:rsidRPr="00335F47" w:rsidRDefault="00C50D84" w:rsidP="00C315C1">
      <w:pPr>
        <w:pStyle w:val="Encabezado"/>
        <w:numPr>
          <w:ilvl w:val="2"/>
          <w:numId w:val="12"/>
        </w:numPr>
        <w:tabs>
          <w:tab w:val="clear" w:pos="4252"/>
          <w:tab w:val="clear" w:pos="8504"/>
        </w:tabs>
        <w:spacing w:after="0"/>
      </w:pPr>
      <w:r w:rsidRPr="00335F47">
        <w:rPr>
          <w:lang w:val="es-ES_tradnl"/>
        </w:rPr>
        <w:t>Exposición de casos, crítica y comentarios en sala.</w:t>
      </w:r>
    </w:p>
    <w:p w:rsidR="00C50D84" w:rsidRDefault="00C50D84" w:rsidP="00C315C1">
      <w:pPr>
        <w:pStyle w:val="Encabezado"/>
        <w:tabs>
          <w:tab w:val="clear" w:pos="4252"/>
          <w:tab w:val="clear" w:pos="8504"/>
        </w:tabs>
        <w:spacing w:after="0"/>
        <w:ind w:left="567"/>
        <w:rPr>
          <w:b/>
        </w:rPr>
      </w:pPr>
    </w:p>
    <w:p w:rsidR="00362A22" w:rsidRPr="00335F47" w:rsidRDefault="00C50D84" w:rsidP="007B3198">
      <w:pPr>
        <w:pStyle w:val="Encabezado"/>
        <w:tabs>
          <w:tab w:val="clear" w:pos="4252"/>
          <w:tab w:val="clear" w:pos="8504"/>
        </w:tabs>
        <w:ind w:left="1560" w:hanging="993"/>
        <w:rPr>
          <w:b/>
          <w:lang w:val="es-MX"/>
        </w:rPr>
      </w:pPr>
      <w:r>
        <w:rPr>
          <w:b/>
        </w:rPr>
        <w:br w:type="page"/>
      </w:r>
      <w:r w:rsidR="00DF5624">
        <w:rPr>
          <w:b/>
        </w:rPr>
        <w:lastRenderedPageBreak/>
        <w:t>UT.N°</w:t>
      </w:r>
      <w:r>
        <w:rPr>
          <w:b/>
        </w:rPr>
        <w:t>3</w:t>
      </w:r>
      <w:r w:rsidR="004C1D56">
        <w:rPr>
          <w:b/>
        </w:rPr>
        <w:t>.- DERECHO PENAL EN DERECHOS HUMANOS</w:t>
      </w:r>
      <w:r w:rsidR="007B3198">
        <w:rPr>
          <w:b/>
        </w:rPr>
        <w:t xml:space="preserve"> Y ROL DE LAS FUERZAS ARMADAS</w:t>
      </w:r>
      <w:r w:rsidR="004C1D56">
        <w:rPr>
          <w:b/>
        </w:rPr>
        <w:t>.</w:t>
      </w:r>
    </w:p>
    <w:p w:rsidR="00362A22" w:rsidRPr="00335F47" w:rsidRDefault="00362A22" w:rsidP="00C50D84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Carga Horaria</w:t>
      </w:r>
      <w:r w:rsidR="008F47BE" w:rsidRPr="00335F47">
        <w:rPr>
          <w:b/>
          <w:lang w:val="es-MX"/>
        </w:rPr>
        <w:t>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8F47BE" w:rsidRPr="002E6FA6">
        <w:tc>
          <w:tcPr>
            <w:tcW w:w="2093" w:type="dxa"/>
            <w:shd w:val="clear" w:color="auto" w:fill="E0E0E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E0E0E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lang w:val="es-ES_tradnl"/>
              </w:rPr>
            </w:pPr>
            <w:r w:rsidRPr="002E6FA6">
              <w:rPr>
                <w:lang w:val="es-ES_tradnl"/>
              </w:rPr>
              <w:t>Total Horas U.T.</w:t>
            </w:r>
          </w:p>
        </w:tc>
      </w:tr>
      <w:tr w:rsidR="008F47BE" w:rsidRP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8F47BE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  <w:r w:rsidR="0015101B">
              <w:rPr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8F47BE" w:rsidRPr="002E6FA6" w:rsidRDefault="00BD6FF6" w:rsidP="008A0EEE">
            <w:pPr>
              <w:pStyle w:val="Encabezado"/>
              <w:spacing w:after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08</w:t>
            </w:r>
          </w:p>
        </w:tc>
      </w:tr>
    </w:tbl>
    <w:p w:rsidR="00C315C1" w:rsidRDefault="00C315C1" w:rsidP="00C315C1">
      <w:pPr>
        <w:pStyle w:val="Encabezado"/>
        <w:tabs>
          <w:tab w:val="clear" w:pos="4252"/>
          <w:tab w:val="clear" w:pos="8504"/>
        </w:tabs>
        <w:ind w:left="1134"/>
        <w:rPr>
          <w:b/>
          <w:lang w:val="es-MX"/>
        </w:rPr>
      </w:pPr>
    </w:p>
    <w:p w:rsidR="00362A22" w:rsidRPr="00335F47" w:rsidRDefault="00362A22" w:rsidP="00BA20C0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>Objetivos de la Unidad Temática</w:t>
      </w:r>
      <w:r w:rsidR="008F47BE" w:rsidRPr="00335F47">
        <w:rPr>
          <w:b/>
          <w:lang w:val="es-MX"/>
        </w:rPr>
        <w:t>.</w:t>
      </w:r>
    </w:p>
    <w:p w:rsidR="00362A22" w:rsidRPr="00335F47" w:rsidRDefault="00362A22" w:rsidP="00BA20C0">
      <w:pPr>
        <w:pStyle w:val="Encabezado"/>
        <w:numPr>
          <w:ilvl w:val="2"/>
          <w:numId w:val="38"/>
        </w:numPr>
        <w:tabs>
          <w:tab w:val="clear" w:pos="4252"/>
          <w:tab w:val="clear" w:pos="8504"/>
        </w:tabs>
        <w:rPr>
          <w:b/>
          <w:lang w:val="es-MX"/>
        </w:rPr>
      </w:pPr>
      <w:r w:rsidRPr="00335F47">
        <w:rPr>
          <w:b/>
          <w:lang w:val="es-MX"/>
        </w:rPr>
        <w:t xml:space="preserve">Objetivos </w:t>
      </w:r>
      <w:r w:rsidR="00980764">
        <w:rPr>
          <w:b/>
          <w:lang w:val="es-MX"/>
        </w:rPr>
        <w:t>referido</w:t>
      </w:r>
      <w:r w:rsidRPr="00335F47">
        <w:rPr>
          <w:b/>
          <w:lang w:val="es-MX"/>
        </w:rPr>
        <w:t>s al</w:t>
      </w:r>
      <w:r w:rsidR="007B3198">
        <w:rPr>
          <w:b/>
          <w:lang w:val="es-MX"/>
        </w:rPr>
        <w:t xml:space="preserve"> Análisis</w:t>
      </w:r>
      <w:r w:rsidR="008F47BE" w:rsidRPr="00335F47">
        <w:rPr>
          <w:b/>
          <w:lang w:val="es-MX"/>
        </w:rPr>
        <w:t>.</w:t>
      </w:r>
    </w:p>
    <w:p w:rsidR="004E53D1" w:rsidRPr="00335F47" w:rsidRDefault="009738DF" w:rsidP="004E53D1">
      <w:pPr>
        <w:pStyle w:val="Encabezado"/>
        <w:numPr>
          <w:ilvl w:val="3"/>
          <w:numId w:val="38"/>
        </w:numPr>
        <w:tabs>
          <w:tab w:val="clear" w:pos="4252"/>
          <w:tab w:val="clear" w:pos="8504"/>
        </w:tabs>
        <w:rPr>
          <w:lang w:val="es-MX"/>
        </w:rPr>
      </w:pPr>
      <w:r>
        <w:rPr>
          <w:b/>
          <w:lang w:val="es-MX"/>
        </w:rPr>
        <w:t>Comprende</w:t>
      </w:r>
      <w:r w:rsidR="004E53D1" w:rsidRPr="00335F47">
        <w:rPr>
          <w:b/>
          <w:lang w:val="es-MX"/>
        </w:rPr>
        <w:t xml:space="preserve">r  </w:t>
      </w:r>
      <w:r>
        <w:rPr>
          <w:lang w:val="es-MX"/>
        </w:rPr>
        <w:t>los fundamentos, características y dimensiones de la jurisdición penal en derechos humano, tanto en el ámbito del derecho internacional como nacional.</w:t>
      </w:r>
    </w:p>
    <w:p w:rsidR="00362A22" w:rsidRPr="00335F47" w:rsidRDefault="009738DF" w:rsidP="00BA20C0">
      <w:pPr>
        <w:pStyle w:val="Encabezado"/>
        <w:numPr>
          <w:ilvl w:val="3"/>
          <w:numId w:val="38"/>
        </w:numPr>
        <w:tabs>
          <w:tab w:val="clear" w:pos="4252"/>
          <w:tab w:val="clear" w:pos="8504"/>
        </w:tabs>
        <w:rPr>
          <w:lang w:val="es-MX"/>
        </w:rPr>
      </w:pPr>
      <w:r>
        <w:rPr>
          <w:b/>
          <w:lang w:val="es-MX"/>
        </w:rPr>
        <w:t>Emplea</w:t>
      </w:r>
      <w:r w:rsidR="00362A22" w:rsidRPr="00335F47">
        <w:rPr>
          <w:b/>
          <w:lang w:val="es-MX"/>
        </w:rPr>
        <w:t>r</w:t>
      </w:r>
      <w:r w:rsidR="00362A22" w:rsidRPr="00335F47">
        <w:rPr>
          <w:lang w:val="es-MX"/>
        </w:rPr>
        <w:t xml:space="preserve"> l</w:t>
      </w:r>
      <w:r>
        <w:rPr>
          <w:lang w:val="es-MX"/>
        </w:rPr>
        <w:t>os conocimientos en materia de Derechos Humanos, orientados a garantizar el respeto, promoción y protección de estos derechos en ocasión del desempeño de funciones profesionales</w:t>
      </w:r>
      <w:r w:rsidR="00362A22" w:rsidRPr="00335F47">
        <w:rPr>
          <w:lang w:val="es-MX"/>
        </w:rPr>
        <w:t>.</w:t>
      </w:r>
    </w:p>
    <w:p w:rsidR="00F51E0F" w:rsidRPr="00335F47" w:rsidRDefault="00F51E0F" w:rsidP="00BA20C0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</w:rPr>
      </w:pPr>
      <w:r w:rsidRPr="00335F47">
        <w:rPr>
          <w:b/>
        </w:rPr>
        <w:t>Contenidos</w:t>
      </w:r>
      <w:r w:rsidR="008F47BE" w:rsidRPr="00335F47">
        <w:rPr>
          <w:b/>
        </w:rPr>
        <w:t>.</w:t>
      </w:r>
    </w:p>
    <w:p w:rsidR="00CB6646" w:rsidRPr="00335F47" w:rsidRDefault="00E27A44" w:rsidP="00BA20C0">
      <w:pPr>
        <w:pStyle w:val="Encabezado"/>
        <w:numPr>
          <w:ilvl w:val="2"/>
          <w:numId w:val="38"/>
        </w:numPr>
        <w:tabs>
          <w:tab w:val="clear" w:pos="4252"/>
          <w:tab w:val="clear" w:pos="8504"/>
        </w:tabs>
        <w:rPr>
          <w:b/>
          <w:spacing w:val="-3"/>
          <w:lang w:val="es-ES_tradnl"/>
        </w:rPr>
      </w:pPr>
      <w:r>
        <w:rPr>
          <w:b/>
          <w:spacing w:val="-3"/>
          <w:lang w:val="es-ES_tradnl"/>
        </w:rPr>
        <w:t>Derecho Penal en Derechos Humanos</w:t>
      </w:r>
      <w:r w:rsidR="005923C7" w:rsidRPr="00335F47">
        <w:rPr>
          <w:b/>
          <w:spacing w:val="-3"/>
          <w:lang w:val="es-ES_tradnl"/>
        </w:rPr>
        <w:t>.</w:t>
      </w:r>
    </w:p>
    <w:p w:rsidR="00CB6646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Jurisdicción penal internacional en materia de DD</w:t>
      </w:r>
      <w:r w:rsidR="00C475D7" w:rsidRPr="00335F47">
        <w:rPr>
          <w:spacing w:val="-3"/>
          <w:lang w:val="es-ES_tradnl"/>
        </w:rPr>
        <w:t>.</w:t>
      </w:r>
      <w:r>
        <w:rPr>
          <w:spacing w:val="-3"/>
          <w:lang w:val="es-ES_tradnl"/>
        </w:rPr>
        <w:t>HH.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Jurisdicción penal nacional en materia de DD.HH.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Responsabilidad penal individual y superior de mando.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Crímenes de Lesa Humanidad.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Crímenes de Guerra.</w:t>
      </w:r>
    </w:p>
    <w:p w:rsidR="00E27A44" w:rsidRDefault="00E27A44" w:rsidP="00C315C1">
      <w:pPr>
        <w:numPr>
          <w:ilvl w:val="3"/>
          <w:numId w:val="41"/>
        </w:numPr>
        <w:suppressAutoHyphens/>
        <w:spacing w:after="0"/>
        <w:rPr>
          <w:spacing w:val="-3"/>
          <w:lang w:val="es-ES_tradnl"/>
        </w:rPr>
      </w:pPr>
      <w:r>
        <w:rPr>
          <w:spacing w:val="-3"/>
          <w:lang w:val="es-ES_tradnl"/>
        </w:rPr>
        <w:t>Crímenes de Genocidio.</w:t>
      </w:r>
    </w:p>
    <w:p w:rsidR="00C315C1" w:rsidRPr="00335F47" w:rsidRDefault="00C315C1" w:rsidP="00C315C1">
      <w:pPr>
        <w:suppressAutoHyphens/>
        <w:spacing w:after="0"/>
        <w:ind w:left="2268"/>
        <w:rPr>
          <w:spacing w:val="-3"/>
          <w:lang w:val="es-ES_tradnl"/>
        </w:rPr>
      </w:pPr>
    </w:p>
    <w:p w:rsidR="00980764" w:rsidRDefault="00E27A44" w:rsidP="00C315C1">
      <w:pPr>
        <w:pStyle w:val="Encabezado"/>
        <w:numPr>
          <w:ilvl w:val="2"/>
          <w:numId w:val="38"/>
        </w:numPr>
        <w:tabs>
          <w:tab w:val="clear" w:pos="4252"/>
          <w:tab w:val="clear" w:pos="8504"/>
        </w:tabs>
        <w:spacing w:after="0"/>
        <w:rPr>
          <w:b/>
          <w:spacing w:val="-3"/>
          <w:lang w:val="es-ES_tradnl"/>
        </w:rPr>
      </w:pPr>
      <w:r>
        <w:rPr>
          <w:b/>
          <w:spacing w:val="-3"/>
          <w:lang w:val="es-ES_tradnl"/>
        </w:rPr>
        <w:t>Rol de las Fuerzas Armadas en el respecto, promoción y protección de los Derechos Humanos</w:t>
      </w:r>
      <w:r w:rsidR="00980764">
        <w:rPr>
          <w:b/>
          <w:spacing w:val="-3"/>
          <w:lang w:val="es-ES_tradnl"/>
        </w:rPr>
        <w:t>.</w:t>
      </w:r>
    </w:p>
    <w:p w:rsidR="00980764" w:rsidRPr="00E27A44" w:rsidRDefault="00E27A44" w:rsidP="00C50D84">
      <w:pPr>
        <w:pStyle w:val="Encabezado"/>
        <w:numPr>
          <w:ilvl w:val="3"/>
          <w:numId w:val="42"/>
        </w:numPr>
        <w:tabs>
          <w:tab w:val="clear" w:pos="4252"/>
          <w:tab w:val="clear" w:pos="8504"/>
        </w:tabs>
        <w:spacing w:after="60"/>
        <w:rPr>
          <w:b/>
          <w:spacing w:val="-3"/>
          <w:lang w:val="es-ES_tradnl"/>
        </w:rPr>
      </w:pPr>
      <w:r>
        <w:rPr>
          <w:spacing w:val="-3"/>
          <w:lang w:val="es-ES_tradnl"/>
        </w:rPr>
        <w:t>Fuerzas Armadas y Derechos Humanos en la perspectiva histórica, internacional y nacional</w:t>
      </w:r>
      <w:r w:rsidR="00980764">
        <w:rPr>
          <w:spacing w:val="-3"/>
          <w:lang w:val="es-ES_tradnl"/>
        </w:rPr>
        <w:t>.</w:t>
      </w:r>
    </w:p>
    <w:p w:rsidR="00E27A44" w:rsidRPr="00E27A44" w:rsidRDefault="00E27A44" w:rsidP="00BA20C0">
      <w:pPr>
        <w:pStyle w:val="Encabezado"/>
        <w:numPr>
          <w:ilvl w:val="3"/>
          <w:numId w:val="42"/>
        </w:numPr>
        <w:tabs>
          <w:tab w:val="clear" w:pos="4252"/>
          <w:tab w:val="clear" w:pos="8504"/>
        </w:tabs>
        <w:spacing w:after="60"/>
        <w:rPr>
          <w:b/>
          <w:spacing w:val="-3"/>
          <w:lang w:val="es-ES_tradnl"/>
        </w:rPr>
      </w:pPr>
      <w:r>
        <w:rPr>
          <w:spacing w:val="-3"/>
          <w:lang w:val="es-ES_tradnl"/>
        </w:rPr>
        <w:t>Rol de las Fuerzas Armadas en Estado de Excepción Constituional.</w:t>
      </w:r>
    </w:p>
    <w:p w:rsidR="005923C7" w:rsidRPr="008A0EEE" w:rsidRDefault="00E27A44" w:rsidP="00BA20C0">
      <w:pPr>
        <w:pStyle w:val="Encabezado"/>
        <w:numPr>
          <w:ilvl w:val="3"/>
          <w:numId w:val="42"/>
        </w:numPr>
        <w:tabs>
          <w:tab w:val="clear" w:pos="4252"/>
          <w:tab w:val="clear" w:pos="8504"/>
        </w:tabs>
        <w:spacing w:after="60"/>
        <w:rPr>
          <w:b/>
          <w:spacing w:val="-3"/>
          <w:lang w:val="es-ES_tradnl"/>
        </w:rPr>
      </w:pPr>
      <w:r>
        <w:rPr>
          <w:spacing w:val="-3"/>
          <w:lang w:val="es-ES_tradnl"/>
        </w:rPr>
        <w:t>Emplear los Derechos Humanos al interior de las Fuerzas Armadas.</w:t>
      </w:r>
    </w:p>
    <w:p w:rsidR="008A0EEE" w:rsidRPr="00335F47" w:rsidRDefault="008A0EEE" w:rsidP="008A0EEE">
      <w:pPr>
        <w:pStyle w:val="Encabezado"/>
        <w:tabs>
          <w:tab w:val="clear" w:pos="4252"/>
          <w:tab w:val="clear" w:pos="8504"/>
        </w:tabs>
        <w:spacing w:after="60"/>
        <w:ind w:left="2268"/>
        <w:rPr>
          <w:b/>
          <w:spacing w:val="-3"/>
          <w:lang w:val="es-ES_tradnl"/>
        </w:rPr>
      </w:pPr>
    </w:p>
    <w:p w:rsidR="00F51E0F" w:rsidRDefault="00F51E0F" w:rsidP="00C315C1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spacing w:after="0"/>
        <w:rPr>
          <w:b/>
        </w:rPr>
      </w:pPr>
      <w:r w:rsidRPr="00335F47">
        <w:rPr>
          <w:b/>
        </w:rPr>
        <w:t>Sugerencias Metodológicas</w:t>
      </w:r>
      <w:r w:rsidR="005923C7" w:rsidRPr="00335F47">
        <w:rPr>
          <w:b/>
        </w:rPr>
        <w:t>.</w:t>
      </w:r>
    </w:p>
    <w:p w:rsidR="008A0EEE" w:rsidRPr="00335F47" w:rsidRDefault="008A0EEE" w:rsidP="008A0EEE">
      <w:pPr>
        <w:pStyle w:val="Encabezado"/>
        <w:tabs>
          <w:tab w:val="clear" w:pos="4252"/>
          <w:tab w:val="clear" w:pos="8504"/>
        </w:tabs>
        <w:spacing w:after="0"/>
        <w:ind w:left="1134"/>
        <w:rPr>
          <w:b/>
        </w:rPr>
      </w:pPr>
    </w:p>
    <w:p w:rsidR="00A26A38" w:rsidRPr="00335F47" w:rsidRDefault="00A26A38" w:rsidP="00C315C1">
      <w:pPr>
        <w:pStyle w:val="Encabezado"/>
        <w:numPr>
          <w:ilvl w:val="2"/>
          <w:numId w:val="40"/>
        </w:numPr>
        <w:tabs>
          <w:tab w:val="clear" w:pos="4252"/>
          <w:tab w:val="clear" w:pos="8504"/>
        </w:tabs>
        <w:spacing w:after="0"/>
      </w:pPr>
      <w:r w:rsidRPr="00335F47">
        <w:t>E</w:t>
      </w:r>
      <w:r w:rsidR="009058D0" w:rsidRPr="00335F47">
        <w:t>xpo</w:t>
      </w:r>
      <w:r w:rsidR="002A2ED4" w:rsidRPr="00335F47">
        <w:t>sici</w:t>
      </w:r>
      <w:r w:rsidRPr="00335F47">
        <w:t>ó</w:t>
      </w:r>
      <w:r w:rsidR="002A2ED4" w:rsidRPr="00335F47">
        <w:t>n</w:t>
      </w:r>
      <w:r w:rsidRPr="00335F47">
        <w:t xml:space="preserve"> oral</w:t>
      </w:r>
      <w:r w:rsidR="00826A19" w:rsidRPr="00335F47">
        <w:t xml:space="preserve"> </w:t>
      </w:r>
      <w:r w:rsidR="00884E5B" w:rsidRPr="00335F47">
        <w:t xml:space="preserve">individual o </w:t>
      </w:r>
      <w:r w:rsidR="00826A19" w:rsidRPr="00335F47">
        <w:t xml:space="preserve">grupal. </w:t>
      </w:r>
    </w:p>
    <w:p w:rsidR="00826A19" w:rsidRPr="008A0EEE" w:rsidRDefault="00A26A38" w:rsidP="00BA20C0">
      <w:pPr>
        <w:pStyle w:val="Encabezado"/>
        <w:numPr>
          <w:ilvl w:val="2"/>
          <w:numId w:val="40"/>
        </w:numPr>
        <w:tabs>
          <w:tab w:val="clear" w:pos="4252"/>
          <w:tab w:val="clear" w:pos="8504"/>
        </w:tabs>
        <w:rPr>
          <w:b/>
        </w:rPr>
      </w:pPr>
      <w:r w:rsidRPr="00335F47">
        <w:t>Estudio</w:t>
      </w:r>
      <w:r w:rsidRPr="00335F47">
        <w:rPr>
          <w:lang w:val="es-MX"/>
        </w:rPr>
        <w:t xml:space="preserve"> de caso</w:t>
      </w:r>
      <w:r w:rsidR="00826A19" w:rsidRPr="00335F47">
        <w:rPr>
          <w:lang w:val="es-MX"/>
        </w:rPr>
        <w:t>, aplicación de conceptos y puesta en común</w:t>
      </w:r>
      <w:r w:rsidR="005923C7" w:rsidRPr="00335F47">
        <w:rPr>
          <w:lang w:val="es-MX"/>
        </w:rPr>
        <w:t>.</w:t>
      </w:r>
    </w:p>
    <w:p w:rsidR="008A0EEE" w:rsidRPr="00335F47" w:rsidRDefault="008A0EEE" w:rsidP="008A0EEE">
      <w:pPr>
        <w:pStyle w:val="Encabezado"/>
        <w:tabs>
          <w:tab w:val="clear" w:pos="4252"/>
          <w:tab w:val="clear" w:pos="8504"/>
        </w:tabs>
        <w:ind w:left="1134"/>
        <w:rPr>
          <w:b/>
        </w:rPr>
      </w:pPr>
    </w:p>
    <w:p w:rsidR="00F51E0F" w:rsidRPr="00335F47" w:rsidRDefault="00F51E0F" w:rsidP="00BA20C0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lastRenderedPageBreak/>
        <w:t>Evaluación</w:t>
      </w:r>
      <w:r w:rsidR="005923C7" w:rsidRPr="00335F47">
        <w:rPr>
          <w:b/>
          <w:noProof w:val="0"/>
          <w:lang w:val="es-ES_tradnl"/>
        </w:rPr>
        <w:t>.</w:t>
      </w:r>
    </w:p>
    <w:p w:rsidR="0015279F" w:rsidRPr="00335F47" w:rsidRDefault="0015279F" w:rsidP="0074268A">
      <w:pPr>
        <w:pStyle w:val="Encabezado"/>
        <w:numPr>
          <w:ilvl w:val="2"/>
          <w:numId w:val="43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 xml:space="preserve">Evaluación para la capacidad de </w:t>
      </w:r>
      <w:r w:rsidR="007B3198">
        <w:rPr>
          <w:b/>
          <w:noProof w:val="0"/>
          <w:lang w:val="es-ES_tradnl"/>
        </w:rPr>
        <w:t>Análisis.</w:t>
      </w:r>
    </w:p>
    <w:p w:rsidR="0015279F" w:rsidRPr="007B3198" w:rsidRDefault="007B3198" w:rsidP="007B3198">
      <w:pPr>
        <w:pStyle w:val="Encabezado"/>
        <w:tabs>
          <w:tab w:val="clear" w:pos="4252"/>
          <w:tab w:val="clear" w:pos="8504"/>
        </w:tabs>
        <w:ind w:left="1134" w:firstLine="567"/>
        <w:rPr>
          <w:noProof w:val="0"/>
          <w:lang w:val="es-ES_tradnl"/>
        </w:rPr>
      </w:pPr>
      <w:r w:rsidRPr="007B3198">
        <w:rPr>
          <w:noProof w:val="0"/>
          <w:lang w:val="es-ES_tradnl"/>
        </w:rPr>
        <w:t>Exposiciones orales.</w:t>
      </w:r>
    </w:p>
    <w:p w:rsidR="00B4319C" w:rsidRPr="00335F47" w:rsidRDefault="00B4319C" w:rsidP="00BA20C0">
      <w:pPr>
        <w:pStyle w:val="Encabezado"/>
        <w:numPr>
          <w:ilvl w:val="1"/>
          <w:numId w:val="38"/>
        </w:numPr>
        <w:tabs>
          <w:tab w:val="clear" w:pos="4252"/>
          <w:tab w:val="clear" w:pos="8504"/>
        </w:tabs>
        <w:rPr>
          <w:b/>
          <w:noProof w:val="0"/>
          <w:lang w:val="es-ES_tradnl"/>
        </w:rPr>
      </w:pPr>
      <w:r w:rsidRPr="00335F47">
        <w:rPr>
          <w:b/>
          <w:noProof w:val="0"/>
          <w:lang w:val="es-ES_tradnl"/>
        </w:rPr>
        <w:t>Actividades de Grupo.</w:t>
      </w:r>
    </w:p>
    <w:p w:rsidR="00B4319C" w:rsidRPr="00335F47" w:rsidRDefault="00B4319C" w:rsidP="00C315C1">
      <w:pPr>
        <w:pStyle w:val="Encabezado"/>
        <w:numPr>
          <w:ilvl w:val="2"/>
          <w:numId w:val="12"/>
        </w:numPr>
        <w:tabs>
          <w:tab w:val="clear" w:pos="4252"/>
          <w:tab w:val="clear" w:pos="8504"/>
        </w:tabs>
        <w:spacing w:after="0"/>
      </w:pPr>
      <w:r w:rsidRPr="00335F47">
        <w:rPr>
          <w:noProof w:val="0"/>
          <w:lang w:val="es-ES_tradnl"/>
        </w:rPr>
        <w:t>Análisis y discusión</w:t>
      </w:r>
      <w:r w:rsidR="007B3198">
        <w:rPr>
          <w:noProof w:val="0"/>
          <w:lang w:val="es-ES_tradnl"/>
        </w:rPr>
        <w:t xml:space="preserve">. </w:t>
      </w:r>
      <w:r w:rsidRPr="00335F47">
        <w:rPr>
          <w:noProof w:val="0"/>
          <w:lang w:val="es-ES_tradnl"/>
        </w:rPr>
        <w:t xml:space="preserve"> </w:t>
      </w:r>
    </w:p>
    <w:p w:rsidR="00B4319C" w:rsidRPr="00335F47" w:rsidRDefault="00B4319C" w:rsidP="00C315C1">
      <w:pPr>
        <w:pStyle w:val="Encabezado"/>
        <w:numPr>
          <w:ilvl w:val="2"/>
          <w:numId w:val="12"/>
        </w:numPr>
        <w:tabs>
          <w:tab w:val="clear" w:pos="4252"/>
          <w:tab w:val="clear" w:pos="8504"/>
        </w:tabs>
        <w:spacing w:after="0"/>
      </w:pPr>
      <w:r w:rsidRPr="00335F47">
        <w:rPr>
          <w:lang w:val="es-ES_tradnl"/>
        </w:rPr>
        <w:t>Exposición de casos, crítica y comentarios en sala.</w:t>
      </w:r>
    </w:p>
    <w:p w:rsidR="00B566CB" w:rsidRDefault="00975F70" w:rsidP="00C315C1">
      <w:pPr>
        <w:pStyle w:val="Encabezado"/>
        <w:tabs>
          <w:tab w:val="clear" w:pos="4252"/>
          <w:tab w:val="clear" w:pos="8504"/>
        </w:tabs>
        <w:spacing w:after="0"/>
        <w:ind w:left="567"/>
        <w:rPr>
          <w:b/>
          <w:lang w:val="es-MX"/>
        </w:rPr>
      </w:pPr>
      <w:r w:rsidRPr="00335F47">
        <w:rPr>
          <w:b/>
          <w:lang w:val="es-MX"/>
        </w:rPr>
        <w:t xml:space="preserve"> </w:t>
      </w:r>
    </w:p>
    <w:p w:rsidR="00B566CB" w:rsidRDefault="00B566CB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C315C1" w:rsidRDefault="00C315C1" w:rsidP="00BA20C0">
      <w:pPr>
        <w:ind w:left="2268" w:hanging="1701"/>
        <w:rPr>
          <w:noProof w:val="0"/>
          <w:lang w:val="es-ES_tradnl"/>
        </w:rPr>
      </w:pPr>
    </w:p>
    <w:p w:rsidR="00673223" w:rsidRDefault="00673223" w:rsidP="00BA20C0">
      <w:pPr>
        <w:ind w:left="2268" w:hanging="1701"/>
        <w:rPr>
          <w:noProof w:val="0"/>
          <w:lang w:val="es-ES_tradnl"/>
        </w:rPr>
      </w:pPr>
    </w:p>
    <w:p w:rsidR="00673223" w:rsidRDefault="00673223" w:rsidP="00BA20C0">
      <w:pPr>
        <w:ind w:left="2268" w:hanging="1701"/>
        <w:rPr>
          <w:noProof w:val="0"/>
          <w:lang w:val="es-ES_tradnl"/>
        </w:rPr>
      </w:pPr>
    </w:p>
    <w:p w:rsidR="008A0EEE" w:rsidRDefault="008A0EEE" w:rsidP="00BA20C0">
      <w:pPr>
        <w:ind w:left="2268" w:hanging="1701"/>
        <w:rPr>
          <w:noProof w:val="0"/>
          <w:lang w:val="es-ES_tradnl"/>
        </w:rPr>
      </w:pPr>
    </w:p>
    <w:p w:rsidR="008A0EEE" w:rsidRDefault="008A0EEE" w:rsidP="00BA20C0">
      <w:pPr>
        <w:ind w:left="2268" w:hanging="1701"/>
        <w:rPr>
          <w:noProof w:val="0"/>
          <w:lang w:val="es-ES_tradnl"/>
        </w:rPr>
      </w:pPr>
    </w:p>
    <w:p w:rsidR="008A0EEE" w:rsidRDefault="008A0EEE" w:rsidP="00BA20C0">
      <w:pPr>
        <w:ind w:left="2268" w:hanging="1701"/>
        <w:rPr>
          <w:noProof w:val="0"/>
          <w:lang w:val="es-ES_tradnl"/>
        </w:rPr>
      </w:pPr>
    </w:p>
    <w:p w:rsidR="004D6B6C" w:rsidRPr="00852953" w:rsidRDefault="00D747B7" w:rsidP="00975F70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rPr>
          <w:noProof w:val="0"/>
          <w:lang w:val="es-ES_tradnl"/>
        </w:rPr>
      </w:pPr>
      <w:r w:rsidRPr="00335F47">
        <w:rPr>
          <w:b/>
          <w:noProof w:val="0"/>
          <w:lang w:val="es-ES_tradnl"/>
        </w:rPr>
        <w:lastRenderedPageBreak/>
        <w:t>EVALUACIÓN.</w:t>
      </w:r>
    </w:p>
    <w:p w:rsidR="00852953" w:rsidRPr="00335F47" w:rsidRDefault="00852953" w:rsidP="00852953">
      <w:pPr>
        <w:pStyle w:val="Encabezado"/>
        <w:tabs>
          <w:tab w:val="clear" w:pos="4252"/>
          <w:tab w:val="clear" w:pos="8504"/>
        </w:tabs>
        <w:rPr>
          <w:noProof w:val="0"/>
          <w:lang w:val="es-ES_tradnl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2"/>
        <w:gridCol w:w="1547"/>
        <w:gridCol w:w="1445"/>
        <w:gridCol w:w="4891"/>
      </w:tblGrid>
      <w:tr w:rsidR="00852953" w:rsidRPr="00B36668" w:rsidTr="00A76B12">
        <w:trPr>
          <w:trHeight w:val="626"/>
        </w:trPr>
        <w:tc>
          <w:tcPr>
            <w:tcW w:w="1462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Semana</w:t>
            </w:r>
          </w:p>
        </w:tc>
        <w:tc>
          <w:tcPr>
            <w:tcW w:w="4891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Tipo de Instrumento</w:t>
            </w:r>
          </w:p>
        </w:tc>
      </w:tr>
      <w:tr w:rsidR="00852953" w:rsidRPr="00B36668" w:rsidTr="00A76B12">
        <w:trPr>
          <w:trHeight w:val="550"/>
        </w:trPr>
        <w:tc>
          <w:tcPr>
            <w:tcW w:w="1462" w:type="dxa"/>
            <w:vAlign w:val="center"/>
          </w:tcPr>
          <w:p w:rsidR="00852953" w:rsidRPr="002C05FE" w:rsidRDefault="00852953" w:rsidP="00A76B12">
            <w:pPr>
              <w:spacing w:after="0"/>
              <w:jc w:val="center"/>
            </w:pPr>
            <w:r>
              <w:t>1</w:t>
            </w:r>
          </w:p>
        </w:tc>
        <w:tc>
          <w:tcPr>
            <w:tcW w:w="1547" w:type="dxa"/>
            <w:vAlign w:val="center"/>
          </w:tcPr>
          <w:p w:rsidR="00852953" w:rsidRPr="002C05FE" w:rsidRDefault="00852953" w:rsidP="00A76B12">
            <w:pPr>
              <w:spacing w:after="0"/>
              <w:jc w:val="center"/>
            </w:pPr>
            <w:r>
              <w:t>1</w:t>
            </w:r>
          </w:p>
        </w:tc>
        <w:tc>
          <w:tcPr>
            <w:tcW w:w="1445" w:type="dxa"/>
            <w:vAlign w:val="center"/>
          </w:tcPr>
          <w:p w:rsidR="00852953" w:rsidRPr="002C05FE" w:rsidRDefault="0015101B" w:rsidP="00A76B12">
            <w:pPr>
              <w:spacing w:after="0"/>
              <w:jc w:val="center"/>
            </w:pPr>
            <w:r>
              <w:t>8va</w:t>
            </w:r>
            <w:r w:rsidR="00852953">
              <w:t>.</w:t>
            </w:r>
          </w:p>
        </w:tc>
        <w:tc>
          <w:tcPr>
            <w:tcW w:w="4891" w:type="dxa"/>
            <w:vAlign w:val="center"/>
          </w:tcPr>
          <w:p w:rsidR="00852953" w:rsidRPr="002C05FE" w:rsidRDefault="007B3198" w:rsidP="00A76B12">
            <w:pPr>
              <w:spacing w:after="0"/>
              <w:ind w:left="66" w:right="100"/>
              <w:jc w:val="center"/>
            </w:pPr>
            <w:r>
              <w:t>Taller grupal.</w:t>
            </w:r>
          </w:p>
        </w:tc>
      </w:tr>
      <w:tr w:rsidR="00852953" w:rsidRPr="00B36668" w:rsidTr="00A76B12">
        <w:trPr>
          <w:trHeight w:val="558"/>
        </w:trPr>
        <w:tc>
          <w:tcPr>
            <w:tcW w:w="1462" w:type="dxa"/>
            <w:vAlign w:val="center"/>
          </w:tcPr>
          <w:p w:rsidR="00852953" w:rsidRDefault="00852953" w:rsidP="00A76B12">
            <w:pPr>
              <w:spacing w:after="0"/>
              <w:jc w:val="center"/>
            </w:pPr>
            <w:r>
              <w:t>2</w:t>
            </w:r>
          </w:p>
        </w:tc>
        <w:tc>
          <w:tcPr>
            <w:tcW w:w="1547" w:type="dxa"/>
            <w:vAlign w:val="center"/>
          </w:tcPr>
          <w:p w:rsidR="00852953" w:rsidRDefault="007B3198" w:rsidP="00A76B12">
            <w:pPr>
              <w:spacing w:after="0"/>
              <w:jc w:val="center"/>
            </w:pPr>
            <w:r>
              <w:t>2</w:t>
            </w:r>
          </w:p>
        </w:tc>
        <w:tc>
          <w:tcPr>
            <w:tcW w:w="1445" w:type="dxa"/>
            <w:vAlign w:val="center"/>
          </w:tcPr>
          <w:p w:rsidR="00852953" w:rsidRDefault="00852953" w:rsidP="00A76B12">
            <w:pPr>
              <w:spacing w:after="0"/>
              <w:jc w:val="center"/>
            </w:pPr>
            <w:r>
              <w:t>1</w:t>
            </w:r>
            <w:r w:rsidR="006D6B91">
              <w:t>3</w:t>
            </w:r>
            <w:r w:rsidR="0015101B">
              <w:t>d</w:t>
            </w:r>
            <w:r>
              <w:t>a.</w:t>
            </w:r>
          </w:p>
        </w:tc>
        <w:tc>
          <w:tcPr>
            <w:tcW w:w="4891" w:type="dxa"/>
            <w:vAlign w:val="center"/>
          </w:tcPr>
          <w:p w:rsidR="00852953" w:rsidRDefault="007B3198" w:rsidP="00A76B12">
            <w:pPr>
              <w:spacing w:after="0"/>
              <w:ind w:left="66" w:right="100"/>
              <w:jc w:val="center"/>
            </w:pPr>
            <w:r>
              <w:t>Ensayo.</w:t>
            </w:r>
          </w:p>
        </w:tc>
      </w:tr>
      <w:tr w:rsidR="00852953" w:rsidRPr="00B36668" w:rsidTr="00A76B12">
        <w:trPr>
          <w:trHeight w:val="410"/>
        </w:trPr>
        <w:tc>
          <w:tcPr>
            <w:tcW w:w="1462" w:type="dxa"/>
            <w:vAlign w:val="center"/>
          </w:tcPr>
          <w:p w:rsidR="00852953" w:rsidRDefault="00852953" w:rsidP="00A76B12">
            <w:pPr>
              <w:spacing w:after="0"/>
              <w:jc w:val="center"/>
            </w:pPr>
            <w:r>
              <w:t>3</w:t>
            </w:r>
          </w:p>
        </w:tc>
        <w:tc>
          <w:tcPr>
            <w:tcW w:w="1547" w:type="dxa"/>
            <w:vAlign w:val="center"/>
          </w:tcPr>
          <w:p w:rsidR="00852953" w:rsidRDefault="007B3198" w:rsidP="00A76B12">
            <w:pPr>
              <w:spacing w:after="0"/>
              <w:jc w:val="center"/>
            </w:pPr>
            <w:r>
              <w:t>3</w:t>
            </w:r>
          </w:p>
        </w:tc>
        <w:tc>
          <w:tcPr>
            <w:tcW w:w="1445" w:type="dxa"/>
            <w:vAlign w:val="center"/>
          </w:tcPr>
          <w:p w:rsidR="00852953" w:rsidRDefault="006D6B91" w:rsidP="00A76B12">
            <w:pPr>
              <w:spacing w:after="0"/>
              <w:jc w:val="center"/>
            </w:pPr>
            <w:r>
              <w:t>17</w:t>
            </w:r>
            <w:r w:rsidR="00852953">
              <w:t>ta.</w:t>
            </w:r>
          </w:p>
        </w:tc>
        <w:tc>
          <w:tcPr>
            <w:tcW w:w="4891" w:type="dxa"/>
            <w:vAlign w:val="center"/>
          </w:tcPr>
          <w:p w:rsidR="00852953" w:rsidRDefault="007B3198" w:rsidP="00A76B12">
            <w:pPr>
              <w:spacing w:after="0"/>
              <w:ind w:left="66" w:right="100"/>
              <w:jc w:val="center"/>
            </w:pPr>
            <w:r>
              <w:t>Exposicion oral.</w:t>
            </w:r>
          </w:p>
        </w:tc>
      </w:tr>
    </w:tbl>
    <w:p w:rsidR="00852953" w:rsidRPr="00D747B7" w:rsidRDefault="00852953" w:rsidP="00BA20C0">
      <w:pPr>
        <w:pStyle w:val="Encabezado"/>
        <w:tabs>
          <w:tab w:val="clear" w:pos="4252"/>
          <w:tab w:val="clear" w:pos="8504"/>
        </w:tabs>
        <w:rPr>
          <w:b/>
          <w:noProof w:val="0"/>
          <w:lang w:val="es-ES_tradnl"/>
        </w:rPr>
      </w:pPr>
    </w:p>
    <w:p w:rsidR="00D747B7" w:rsidRPr="00D747B7" w:rsidRDefault="00D747B7" w:rsidP="00BA20C0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rPr>
          <w:noProof w:val="0"/>
          <w:lang w:val="es-ES_tradnl"/>
        </w:rPr>
      </w:pPr>
      <w:r>
        <w:rPr>
          <w:b/>
          <w:noProof w:val="0"/>
          <w:lang w:val="es-ES_tradnl"/>
        </w:rPr>
        <w:t>BIBLIOGRAFÍA.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245"/>
      </w:tblGrid>
      <w:tr w:rsidR="00BB2864" w:rsidRPr="002E6FA6">
        <w:trPr>
          <w:trHeight w:val="571"/>
        </w:trPr>
        <w:tc>
          <w:tcPr>
            <w:tcW w:w="4111" w:type="dxa"/>
            <w:shd w:val="clear" w:color="auto" w:fill="E0E0E0"/>
            <w:vAlign w:val="center"/>
          </w:tcPr>
          <w:p w:rsidR="00BB2864" w:rsidRPr="00A8096B" w:rsidRDefault="00BB2864" w:rsidP="00A76B12">
            <w:pPr>
              <w:spacing w:after="0"/>
              <w:jc w:val="center"/>
              <w:rPr>
                <w:b/>
                <w:spacing w:val="10"/>
                <w:sz w:val="22"/>
                <w:szCs w:val="22"/>
              </w:rPr>
            </w:pPr>
            <w:r w:rsidRPr="00A8096B">
              <w:rPr>
                <w:b/>
                <w:spacing w:val="10"/>
                <w:sz w:val="22"/>
                <w:szCs w:val="22"/>
              </w:rPr>
              <w:t>TEXTO GU</w:t>
            </w:r>
            <w:r>
              <w:rPr>
                <w:b/>
                <w:spacing w:val="10"/>
                <w:sz w:val="22"/>
                <w:szCs w:val="22"/>
              </w:rPr>
              <w:t>Í</w:t>
            </w:r>
            <w:r w:rsidRPr="00A8096B">
              <w:rPr>
                <w:b/>
                <w:spacing w:val="10"/>
                <w:sz w:val="22"/>
                <w:szCs w:val="22"/>
              </w:rPr>
              <w:t xml:space="preserve">A: </w:t>
            </w:r>
          </w:p>
          <w:p w:rsidR="00BB2864" w:rsidRPr="00A8096B" w:rsidRDefault="00BB2864" w:rsidP="00A76B12">
            <w:pPr>
              <w:spacing w:after="0"/>
              <w:jc w:val="center"/>
            </w:pPr>
            <w:r w:rsidRPr="00A8096B">
              <w:t>Texto, Cartilla, Manual</w:t>
            </w:r>
          </w:p>
          <w:p w:rsidR="00BB2864" w:rsidRDefault="00BB2864" w:rsidP="00A76B12">
            <w:pPr>
              <w:spacing w:after="0"/>
              <w:jc w:val="center"/>
              <w:rPr>
                <w:b/>
                <w:spacing w:val="10"/>
                <w:sz w:val="22"/>
                <w:szCs w:val="22"/>
              </w:rPr>
            </w:pPr>
            <w:r w:rsidRPr="00A8096B">
              <w:rPr>
                <w:spacing w:val="8"/>
              </w:rPr>
              <w:t>Autor, título, Editorial, Año</w:t>
            </w:r>
            <w:r w:rsidRPr="00A8096B">
              <w:t>.</w:t>
            </w:r>
          </w:p>
        </w:tc>
        <w:tc>
          <w:tcPr>
            <w:tcW w:w="5245" w:type="dxa"/>
            <w:shd w:val="clear" w:color="auto" w:fill="E0E0E0"/>
            <w:vAlign w:val="center"/>
          </w:tcPr>
          <w:p w:rsidR="00BB2864" w:rsidRPr="000F0FB4" w:rsidRDefault="00BB2864" w:rsidP="00922325">
            <w:pPr>
              <w:jc w:val="center"/>
              <w:rPr>
                <w:b/>
              </w:rPr>
            </w:pPr>
            <w:r w:rsidRPr="000F0FB4">
              <w:rPr>
                <w:b/>
              </w:rPr>
              <w:t>Breve descripción</w:t>
            </w:r>
          </w:p>
        </w:tc>
      </w:tr>
      <w:tr w:rsidR="00BB2864" w:rsidRPr="002E6FA6" w:rsidTr="00BB2864">
        <w:trPr>
          <w:trHeight w:val="571"/>
        </w:trPr>
        <w:tc>
          <w:tcPr>
            <w:tcW w:w="4111" w:type="dxa"/>
            <w:shd w:val="clear" w:color="auto" w:fill="auto"/>
            <w:vAlign w:val="center"/>
          </w:tcPr>
          <w:p w:rsidR="00BB2864" w:rsidRPr="00BB2864" w:rsidRDefault="00BB2864" w:rsidP="00A76B12">
            <w:pPr>
              <w:spacing w:after="0"/>
              <w:jc w:val="left"/>
            </w:pPr>
            <w:r w:rsidRPr="00DC71B8">
              <w:t>Nash</w:t>
            </w:r>
            <w:r>
              <w:t xml:space="preserve"> Claudio, Derecho Internacional de los Derechos Humanos, Centro de Derechos Humanos Universidad de Chile, 2012.</w:t>
            </w:r>
          </w:p>
        </w:tc>
        <w:tc>
          <w:tcPr>
            <w:tcW w:w="5245" w:type="dxa"/>
            <w:shd w:val="clear" w:color="auto" w:fill="auto"/>
          </w:tcPr>
          <w:p w:rsidR="00BB2864" w:rsidRPr="00BB2864" w:rsidRDefault="00BB2864" w:rsidP="00A76B12">
            <w:pPr>
              <w:spacing w:after="0"/>
              <w:jc w:val="left"/>
            </w:pPr>
            <w:r>
              <w:t>Texto de recopilación y de estudio de todos los aspectos relacionados con los Derechos Humanos.</w:t>
            </w:r>
          </w:p>
        </w:tc>
      </w:tr>
      <w:tr w:rsidR="00852953" w:rsidRPr="002E6FA6" w:rsidTr="002703AC">
        <w:trPr>
          <w:trHeight w:val="571"/>
        </w:trPr>
        <w:tc>
          <w:tcPr>
            <w:tcW w:w="4111" w:type="dxa"/>
            <w:shd w:val="clear" w:color="auto" w:fill="auto"/>
            <w:vAlign w:val="center"/>
          </w:tcPr>
          <w:p w:rsidR="00852953" w:rsidRPr="000F0FB4" w:rsidRDefault="00BB2864" w:rsidP="00A76B12">
            <w:pPr>
              <w:spacing w:after="0"/>
              <w:jc w:val="left"/>
            </w:pPr>
            <w:r>
              <w:t>Shelton, Dinah, Prohibición de discriminación en el Derecho Internacional de los Derechos Humanos, Centro de Derechos Humanos, 2008.</w:t>
            </w:r>
          </w:p>
        </w:tc>
        <w:tc>
          <w:tcPr>
            <w:tcW w:w="5245" w:type="dxa"/>
            <w:shd w:val="clear" w:color="auto" w:fill="auto"/>
          </w:tcPr>
          <w:p w:rsidR="002703AC" w:rsidRDefault="002703AC" w:rsidP="00A76B12">
            <w:pPr>
              <w:spacing w:after="0"/>
              <w:jc w:val="left"/>
            </w:pPr>
            <w:r>
              <w:t>Anuario sobre los Derechos Humanos en Chile.</w:t>
            </w:r>
          </w:p>
          <w:p w:rsidR="00852953" w:rsidRPr="000F0FB4" w:rsidRDefault="00852953" w:rsidP="00A76B12">
            <w:pPr>
              <w:spacing w:after="0"/>
              <w:jc w:val="left"/>
              <w:rPr>
                <w:b/>
              </w:rPr>
            </w:pPr>
          </w:p>
        </w:tc>
      </w:tr>
      <w:tr w:rsidR="00722745" w:rsidRPr="002E6FA6" w:rsidTr="00BB2864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</w:tcPr>
          <w:p w:rsidR="00722745" w:rsidRPr="00111643" w:rsidRDefault="00722745" w:rsidP="00A76B12">
            <w:pPr>
              <w:spacing w:after="0"/>
              <w:jc w:val="left"/>
            </w:pPr>
            <w:r>
              <w:t>Carpizo Jorge, Los Derechos Humanos, Revista Mexicana de Derecho Costitucional, 2011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722745" w:rsidRPr="00111643" w:rsidRDefault="00722745" w:rsidP="00A76B12">
            <w:pPr>
              <w:spacing w:after="0"/>
            </w:pPr>
            <w:r>
              <w:t>Descripción sobre la base de los derechos humanos.</w:t>
            </w:r>
          </w:p>
        </w:tc>
      </w:tr>
      <w:tr w:rsidR="008935FF" w:rsidRPr="002E6FA6" w:rsidTr="00BB2864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</w:tcPr>
          <w:p w:rsidR="008935FF" w:rsidRPr="002703AC" w:rsidRDefault="00BB2864" w:rsidP="00A76B12">
            <w:pPr>
              <w:spacing w:after="0"/>
              <w:jc w:val="left"/>
            </w:pPr>
            <w:r w:rsidRPr="00111643">
              <w:t>María Soledad Cisternas Reyes, Desafíos y avances en los Derechos Humanos de las personas con discapacidad. Una perspectiva global.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2703AC" w:rsidRDefault="002703AC" w:rsidP="00A76B12">
            <w:pPr>
              <w:spacing w:after="0"/>
            </w:pPr>
            <w:r w:rsidRPr="00111643">
              <w:t>Anuario de los Derechos Humanos, 2015.</w:t>
            </w:r>
          </w:p>
          <w:p w:rsidR="00BB2864" w:rsidRDefault="00BB2864" w:rsidP="00A76B12">
            <w:pPr>
              <w:spacing w:after="0"/>
            </w:pPr>
          </w:p>
          <w:p w:rsidR="008935FF" w:rsidRDefault="008935FF" w:rsidP="00A76B12">
            <w:pPr>
              <w:spacing w:after="0"/>
              <w:rPr>
                <w:b/>
              </w:rPr>
            </w:pPr>
          </w:p>
        </w:tc>
      </w:tr>
      <w:tr w:rsidR="00722745" w:rsidRPr="002E6FA6" w:rsidTr="00BB2864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</w:tcPr>
          <w:p w:rsidR="00722745" w:rsidRPr="00111643" w:rsidRDefault="00722745" w:rsidP="00A76B12">
            <w:pPr>
              <w:spacing w:after="0"/>
              <w:jc w:val="left"/>
            </w:pPr>
            <w:r>
              <w:t>Squella Agustín, Introducción al Derecho, Editorial Jurídica de Chile, 1999.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722745" w:rsidRPr="00111643" w:rsidRDefault="00722745" w:rsidP="00A76B12">
            <w:pPr>
              <w:spacing w:after="0"/>
            </w:pPr>
            <w:r>
              <w:t>Descripción general del derecho en Chile.</w:t>
            </w:r>
          </w:p>
        </w:tc>
      </w:tr>
    </w:tbl>
    <w:p w:rsidR="00A76B12" w:rsidRDefault="00A76B12"/>
    <w:p w:rsidR="00A76B12" w:rsidRDefault="00A76B12"/>
    <w:p w:rsidR="008A0EEE" w:rsidRDefault="008A0EEE"/>
    <w:p w:rsidR="00A76B12" w:rsidRDefault="00A76B12"/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245"/>
      </w:tblGrid>
      <w:tr w:rsidR="00BC2B96" w:rsidRPr="002E6FA6">
        <w:trPr>
          <w:trHeight w:val="421"/>
        </w:trPr>
        <w:tc>
          <w:tcPr>
            <w:tcW w:w="4111" w:type="dxa"/>
            <w:shd w:val="clear" w:color="auto" w:fill="E0E0E0"/>
            <w:tcMar>
              <w:top w:w="57" w:type="dxa"/>
            </w:tcMar>
            <w:vAlign w:val="center"/>
          </w:tcPr>
          <w:p w:rsidR="00BC2B96" w:rsidRPr="0057601A" w:rsidRDefault="00BC2B96" w:rsidP="00A76B12">
            <w:pPr>
              <w:spacing w:after="0"/>
              <w:jc w:val="center"/>
              <w:rPr>
                <w:sz w:val="22"/>
                <w:szCs w:val="22"/>
              </w:rPr>
            </w:pPr>
            <w:r w:rsidRPr="0057601A">
              <w:rPr>
                <w:b/>
                <w:sz w:val="22"/>
                <w:szCs w:val="22"/>
              </w:rPr>
              <w:lastRenderedPageBreak/>
              <w:t>LECTURAS COMPLEMENTARIAS</w:t>
            </w:r>
          </w:p>
          <w:p w:rsidR="00BC2B96" w:rsidRPr="006368BB" w:rsidRDefault="00BC2B96" w:rsidP="00A76B12">
            <w:pPr>
              <w:spacing w:after="0"/>
              <w:jc w:val="center"/>
              <w:rPr>
                <w:spacing w:val="8"/>
              </w:rPr>
            </w:pPr>
            <w:r w:rsidRPr="006368BB">
              <w:t>Texto- Página Web</w:t>
            </w:r>
          </w:p>
          <w:p w:rsidR="00BC2B96" w:rsidRDefault="00BC2B96" w:rsidP="00A76B12">
            <w:pPr>
              <w:spacing w:after="0"/>
              <w:jc w:val="center"/>
              <w:rPr>
                <w:b/>
              </w:rPr>
            </w:pPr>
            <w:r w:rsidRPr="006368BB">
              <w:rPr>
                <w:spacing w:val="8"/>
              </w:rPr>
              <w:t>Autor, título, Editorial, Año</w:t>
            </w:r>
            <w:r w:rsidRPr="006368BB">
              <w:t>.</w:t>
            </w:r>
          </w:p>
        </w:tc>
        <w:tc>
          <w:tcPr>
            <w:tcW w:w="5245" w:type="dxa"/>
            <w:shd w:val="clear" w:color="auto" w:fill="E0E0E0"/>
            <w:tcMar>
              <w:top w:w="57" w:type="dxa"/>
            </w:tcMar>
            <w:vAlign w:val="center"/>
          </w:tcPr>
          <w:p w:rsidR="00BC2B96" w:rsidRDefault="00BC2B96" w:rsidP="00A76B12">
            <w:pPr>
              <w:spacing w:after="0"/>
              <w:ind w:right="179"/>
              <w:jc w:val="center"/>
              <w:rPr>
                <w:lang w:val="es-ES_tradnl"/>
              </w:rPr>
            </w:pPr>
            <w:r>
              <w:rPr>
                <w:b/>
              </w:rPr>
              <w:t>Breve descripción</w:t>
            </w:r>
          </w:p>
        </w:tc>
      </w:tr>
      <w:tr w:rsidR="00CC42E4" w:rsidRP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BB2864" w:rsidRPr="00BB2864" w:rsidRDefault="00BB2864" w:rsidP="00A76B12">
            <w:pPr>
              <w:spacing w:after="0"/>
            </w:pPr>
            <w:r>
              <w:t>Resolución 1888 (2009) a</w:t>
            </w:r>
            <w:r w:rsidRPr="00C14183">
              <w:t xml:space="preserve">probada por el Consejo de Seguridad </w:t>
            </w:r>
            <w:r>
              <w:t xml:space="preserve">de las Naciones Unidas en su 6195ª sesión, </w:t>
            </w:r>
            <w:r w:rsidRPr="00C14183">
              <w:t>celebrada el 30 de septiembre de 2009</w:t>
            </w:r>
            <w:r>
              <w:t>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BB2864" w:rsidRDefault="00BB2864" w:rsidP="00A76B12">
            <w:pPr>
              <w:spacing w:after="0"/>
            </w:pPr>
            <w:r>
              <w:t>Normas del Derecho Humanitario.</w:t>
            </w:r>
          </w:p>
          <w:p w:rsidR="00CC42E4" w:rsidRPr="00B431C4" w:rsidRDefault="00CC42E4" w:rsidP="00A76B12">
            <w:pPr>
              <w:pStyle w:val="Encabezado"/>
              <w:tabs>
                <w:tab w:val="clear" w:pos="4252"/>
                <w:tab w:val="clear" w:pos="8504"/>
              </w:tabs>
              <w:spacing w:after="0"/>
              <w:jc w:val="center"/>
              <w:rPr>
                <w:highlight w:val="yellow"/>
                <w:lang w:val="es-MX"/>
              </w:rPr>
            </w:pPr>
          </w:p>
        </w:tc>
      </w:tr>
      <w:tr w:rsidR="00CC42E4" w:rsidRP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CC42E4" w:rsidRPr="002703AC" w:rsidRDefault="002703AC" w:rsidP="00A76B12">
            <w:pPr>
              <w:spacing w:after="0"/>
            </w:pPr>
            <w:r>
              <w:t>Resolución 1820 (2008), a</w:t>
            </w:r>
            <w:r w:rsidRPr="00C039BC">
              <w:t xml:space="preserve">probada por el Consejo de Seguridad </w:t>
            </w:r>
            <w:r>
              <w:t xml:space="preserve">de las Naciones Unidas en su 5916ª sesión, </w:t>
            </w:r>
            <w:r w:rsidRPr="00C039BC">
              <w:t>celebrada el 19 de junio de 2008</w:t>
            </w:r>
            <w:r>
              <w:t>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2703AC" w:rsidRDefault="002703AC" w:rsidP="00A76B12">
            <w:pPr>
              <w:spacing w:after="0"/>
            </w:pPr>
            <w:r>
              <w:t>Normas del Derecho Humanitario.</w:t>
            </w:r>
          </w:p>
          <w:p w:rsidR="00CC42E4" w:rsidRPr="00B431C4" w:rsidRDefault="00CC42E4" w:rsidP="00A76B12">
            <w:pPr>
              <w:pStyle w:val="Encabezado"/>
              <w:tabs>
                <w:tab w:val="clear" w:pos="4252"/>
                <w:tab w:val="clear" w:pos="8504"/>
              </w:tabs>
              <w:spacing w:after="0"/>
              <w:jc w:val="center"/>
              <w:rPr>
                <w:highlight w:val="yellow"/>
                <w:lang w:val="es-ES_tradnl"/>
              </w:rPr>
            </w:pPr>
          </w:p>
        </w:tc>
      </w:tr>
      <w:tr w:rsidR="002703AC" w:rsidRP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2703AC" w:rsidRPr="002703AC" w:rsidRDefault="002703AC" w:rsidP="00A76B12">
            <w:pPr>
              <w:spacing w:after="0"/>
            </w:pPr>
            <w:r>
              <w:t xml:space="preserve">Participación de las Mujeres </w:t>
            </w:r>
            <w:r w:rsidRPr="00475F8E">
              <w:t>en las Fuerzas Armadas y de Orden</w:t>
            </w:r>
            <w:r>
              <w:t xml:space="preserve">. </w:t>
            </w:r>
            <w:r w:rsidRPr="00475F8E">
              <w:t>Políticas para Promover la Inserción</w:t>
            </w:r>
            <w:r>
              <w:t xml:space="preserve"> de la Mujer en la Vida Pública </w:t>
            </w:r>
            <w:r w:rsidRPr="00475F8E">
              <w:t>Mesa de Trabajo Pro-Género</w:t>
            </w:r>
            <w:r>
              <w:t xml:space="preserve">. </w:t>
            </w:r>
            <w:r w:rsidRPr="00475F8E">
              <w:t>Pamela Villalobos</w:t>
            </w:r>
            <w:r>
              <w:t>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2703AC" w:rsidRDefault="002703AC" w:rsidP="00A76B12">
            <w:pPr>
              <w:spacing w:after="0"/>
            </w:pPr>
            <w:r>
              <w:t>Estudio sobre la mujer en las FFAA.</w:t>
            </w:r>
          </w:p>
          <w:p w:rsidR="002703AC" w:rsidRPr="00B431C4" w:rsidRDefault="002703AC" w:rsidP="00A76B12">
            <w:pPr>
              <w:pStyle w:val="Encabezado"/>
              <w:tabs>
                <w:tab w:val="clear" w:pos="4252"/>
                <w:tab w:val="clear" w:pos="8504"/>
              </w:tabs>
              <w:spacing w:after="0"/>
              <w:jc w:val="center"/>
              <w:rPr>
                <w:highlight w:val="yellow"/>
                <w:lang w:val="es-ES_tradnl"/>
              </w:rPr>
            </w:pPr>
          </w:p>
        </w:tc>
      </w:tr>
    </w:tbl>
    <w:p w:rsidR="00A76B12" w:rsidRPr="00A76B12" w:rsidRDefault="00A76B12" w:rsidP="00A76B12">
      <w:pPr>
        <w:pStyle w:val="Encabezado"/>
        <w:tabs>
          <w:tab w:val="clear" w:pos="4252"/>
          <w:tab w:val="clear" w:pos="8504"/>
        </w:tabs>
        <w:ind w:left="567"/>
        <w:rPr>
          <w:noProof w:val="0"/>
          <w:lang w:val="es-ES_tradnl"/>
        </w:rPr>
      </w:pPr>
    </w:p>
    <w:p w:rsidR="008735F5" w:rsidRPr="00D747B7" w:rsidRDefault="008735F5" w:rsidP="00BA20C0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rPr>
          <w:noProof w:val="0"/>
          <w:lang w:val="es-ES_tradnl"/>
        </w:rPr>
      </w:pPr>
      <w:r>
        <w:rPr>
          <w:b/>
          <w:noProof w:val="0"/>
          <w:lang w:val="es-ES_tradnl"/>
        </w:rPr>
        <w:t>COSTOS DE LA ASIGNATURA.</w:t>
      </w:r>
    </w:p>
    <w:p w:rsidR="004B1F5F" w:rsidRPr="00AD4631" w:rsidRDefault="004B1F5F" w:rsidP="0012231B">
      <w:pPr>
        <w:pStyle w:val="Encabezado"/>
        <w:numPr>
          <w:ilvl w:val="2"/>
          <w:numId w:val="36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rPr>
          <w:lang w:val="es-ES_tradnl"/>
        </w:rPr>
      </w:pPr>
      <w:r>
        <w:rPr>
          <w:b/>
          <w:lang w:val="es-ES_tradnl"/>
        </w:rPr>
        <w:t xml:space="preserve">Costos Fijos. </w:t>
      </w: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7"/>
        <w:gridCol w:w="1513"/>
        <w:gridCol w:w="1513"/>
        <w:gridCol w:w="1513"/>
      </w:tblGrid>
      <w:tr w:rsidR="004B1F5F" w:rsidRPr="002E6FA6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4B1F5F" w:rsidRPr="002E6FA6" w:rsidRDefault="006D44E4" w:rsidP="00BA20C0">
            <w:pPr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Valor Total</w:t>
            </w:r>
          </w:p>
        </w:tc>
      </w:tr>
      <w:tr w:rsidR="004B1F5F" w:rsidRPr="002E6FA6">
        <w:trPr>
          <w:trHeight w:val="442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rPr>
                <w:lang w:val="es-MX"/>
              </w:rPr>
            </w:pPr>
            <w:r w:rsidRPr="002E6FA6">
              <w:rPr>
                <w:lang w:val="es-MX"/>
              </w:rPr>
              <w:t xml:space="preserve">Profesor </w:t>
            </w:r>
            <w:r w:rsidR="002C4B21">
              <w:rPr>
                <w:lang w:val="es-MX"/>
              </w:rPr>
              <w:t>Civil</w:t>
            </w:r>
            <w:r w:rsidRPr="002E6FA6">
              <w:rPr>
                <w:lang w:val="es-MX"/>
              </w:rPr>
              <w:t xml:space="preserve">, </w:t>
            </w:r>
            <w:r w:rsidR="00DE3911">
              <w:rPr>
                <w:lang w:val="es-MX"/>
              </w:rPr>
              <w:t>Magister, 8</w:t>
            </w:r>
            <w:r w:rsidRPr="002E6FA6">
              <w:rPr>
                <w:lang w:val="es-MX"/>
              </w:rPr>
              <w:t xml:space="preserve"> trienios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DE3911" w:rsidP="008A0EEE">
            <w:pPr>
              <w:spacing w:after="0"/>
              <w:jc w:val="center"/>
              <w:rPr>
                <w:lang w:val="es-MX"/>
              </w:rPr>
            </w:pPr>
            <w:r>
              <w:rPr>
                <w:lang w:val="es-MX"/>
              </w:rPr>
              <w:t>0</w:t>
            </w:r>
            <w:r w:rsidR="00B431C4">
              <w:rPr>
                <w:lang w:val="es-MX"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1017F6" w:rsidP="008A0EEE">
            <w:pPr>
              <w:spacing w:after="0"/>
              <w:jc w:val="center"/>
              <w:rPr>
                <w:lang w:val="es-MX"/>
              </w:rPr>
            </w:pPr>
            <w:r>
              <w:rPr>
                <w:lang w:val="es-MX"/>
              </w:rPr>
              <w:t>1.9</w:t>
            </w:r>
            <w:r w:rsidR="00DE3911">
              <w:rPr>
                <w:lang w:val="es-MX"/>
              </w:rPr>
              <w:t>6</w:t>
            </w:r>
            <w:r w:rsidR="004B1F5F" w:rsidRPr="002E6FA6">
              <w:rPr>
                <w:lang w:val="es-MX"/>
              </w:rPr>
              <w:t xml:space="preserve">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1017F6" w:rsidP="008A0EEE">
            <w:pPr>
              <w:spacing w:after="0"/>
              <w:jc w:val="center"/>
              <w:rPr>
                <w:lang w:val="es-MX"/>
              </w:rPr>
            </w:pPr>
            <w:r>
              <w:rPr>
                <w:lang w:val="es-MX"/>
              </w:rPr>
              <w:t>39,24</w:t>
            </w:r>
            <w:r w:rsidR="004B1F5F" w:rsidRPr="002E6FA6">
              <w:rPr>
                <w:lang w:val="es-MX"/>
              </w:rPr>
              <w:t xml:space="preserve"> UF</w:t>
            </w:r>
          </w:p>
        </w:tc>
      </w:tr>
      <w:tr w:rsidR="004B1F5F" w:rsidRPr="002E6FA6">
        <w:trPr>
          <w:trHeight w:val="407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DE3911" w:rsidRDefault="001017F6" w:rsidP="008A0EEE">
            <w:pPr>
              <w:spacing w:after="0"/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39,24</w:t>
            </w:r>
            <w:r w:rsidR="00DE3911" w:rsidRPr="00DE3911">
              <w:rPr>
                <w:b/>
                <w:lang w:val="es-MX"/>
              </w:rPr>
              <w:t xml:space="preserve"> UF</w:t>
            </w:r>
          </w:p>
        </w:tc>
      </w:tr>
    </w:tbl>
    <w:p w:rsidR="004B1F5F" w:rsidRDefault="004B1F5F" w:rsidP="008A0EEE">
      <w:pPr>
        <w:spacing w:after="0"/>
        <w:ind w:left="629"/>
        <w:rPr>
          <w:lang w:val="es-MX"/>
        </w:rPr>
      </w:pPr>
      <w:r w:rsidRPr="00685857">
        <w:rPr>
          <w:lang w:val="es-MX"/>
        </w:rPr>
        <w:t xml:space="preserve">Valor Total: Valor Hora x Cantidad Horas </w:t>
      </w:r>
      <w:r>
        <w:rPr>
          <w:lang w:val="es-MX"/>
        </w:rPr>
        <w:t>Asignatura</w:t>
      </w:r>
      <w:r w:rsidRPr="00685857">
        <w:rPr>
          <w:lang w:val="es-MX"/>
        </w:rPr>
        <w:t>. x Cantidad de meses</w:t>
      </w:r>
      <w:r>
        <w:rPr>
          <w:lang w:val="es-MX"/>
        </w:rPr>
        <w:t>.</w:t>
      </w:r>
    </w:p>
    <w:p w:rsidR="004B1F5F" w:rsidRDefault="004B1F5F" w:rsidP="008A0EEE">
      <w:pPr>
        <w:pStyle w:val="Encabezado"/>
        <w:numPr>
          <w:ilvl w:val="2"/>
          <w:numId w:val="36"/>
        </w:numPr>
        <w:tabs>
          <w:tab w:val="clear" w:pos="1701"/>
          <w:tab w:val="clear" w:pos="4252"/>
          <w:tab w:val="clear" w:pos="8504"/>
          <w:tab w:val="num" w:pos="1134"/>
        </w:tabs>
        <w:spacing w:after="0"/>
        <w:ind w:hanging="1134"/>
        <w:rPr>
          <w:b/>
          <w:lang w:val="es-MX"/>
        </w:rPr>
      </w:pPr>
      <w:r>
        <w:rPr>
          <w:b/>
          <w:lang w:val="es-MX"/>
        </w:rPr>
        <w:t xml:space="preserve">Costos Asociados. </w:t>
      </w: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454"/>
        <w:gridCol w:w="922"/>
        <w:gridCol w:w="1390"/>
        <w:gridCol w:w="1347"/>
      </w:tblGrid>
      <w:tr w:rsidR="004B1F5F" w:rsidRPr="002E6FA6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Valor Ho</w:t>
            </w:r>
            <w:r w:rsidR="006D44E4" w:rsidRPr="002E6FA6">
              <w:rPr>
                <w:b/>
                <w:lang w:val="es-MX"/>
              </w:rPr>
              <w:t>j</w:t>
            </w:r>
            <w:r w:rsidRPr="002E6FA6">
              <w:rPr>
                <w:b/>
                <w:lang w:val="es-MX"/>
              </w:rPr>
              <w:t>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Valor Total</w:t>
            </w:r>
          </w:p>
        </w:tc>
      </w:tr>
      <w:tr w:rsidR="004B1F5F" w:rsidRPr="002E6FA6">
        <w:trPr>
          <w:trHeight w:val="451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rPr>
                <w:lang w:val="es-MX"/>
              </w:rPr>
            </w:pPr>
            <w:r w:rsidRPr="002E6FA6">
              <w:rPr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400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0.44 UF</w:t>
            </w:r>
          </w:p>
        </w:tc>
      </w:tr>
      <w:tr w:rsidR="004B1F5F" w:rsidRPr="002E6FA6">
        <w:trPr>
          <w:trHeight w:val="426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rPr>
                <w:b/>
                <w:lang w:val="es-MX"/>
              </w:rPr>
            </w:pPr>
            <w:r w:rsidRPr="002E6FA6">
              <w:rPr>
                <w:b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8A0EEE">
            <w:pPr>
              <w:spacing w:after="0"/>
              <w:jc w:val="center"/>
              <w:rPr>
                <w:lang w:val="es-MX"/>
              </w:rPr>
            </w:pPr>
            <w:r w:rsidRPr="002E6FA6">
              <w:rPr>
                <w:lang w:val="es-MX"/>
              </w:rPr>
              <w:t>0.44 UF</w:t>
            </w:r>
          </w:p>
        </w:tc>
      </w:tr>
    </w:tbl>
    <w:p w:rsidR="004B1F5F" w:rsidRDefault="004B1F5F" w:rsidP="00BA20C0">
      <w:pPr>
        <w:tabs>
          <w:tab w:val="left" w:pos="1122"/>
        </w:tabs>
        <w:ind w:left="634"/>
        <w:rPr>
          <w:lang w:val="es-MX"/>
        </w:rPr>
      </w:pPr>
    </w:p>
    <w:p w:rsidR="00C150F5" w:rsidRPr="00C94916" w:rsidRDefault="00C150F5" w:rsidP="00BA20C0">
      <w:pPr>
        <w:pStyle w:val="Encabezado"/>
        <w:tabs>
          <w:tab w:val="clear" w:pos="4252"/>
          <w:tab w:val="clear" w:pos="8504"/>
        </w:tabs>
        <w:rPr>
          <w:noProof w:val="0"/>
          <w:lang w:val="es-ES_tradnl"/>
        </w:rPr>
      </w:pPr>
    </w:p>
    <w:sectPr w:rsidR="00C150F5" w:rsidRPr="00C94916" w:rsidSect="00415DE4">
      <w:headerReference w:type="first" r:id="rId10"/>
      <w:footerReference w:type="first" r:id="rId11"/>
      <w:type w:val="continuous"/>
      <w:pgSz w:w="12242" w:h="15842" w:code="1"/>
      <w:pgMar w:top="487" w:right="851" w:bottom="851" w:left="1418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4F7" w:rsidRDefault="00B244F7" w:rsidP="00027B0D">
      <w:pPr>
        <w:pStyle w:val="Sangradetextonormal"/>
      </w:pPr>
      <w:r>
        <w:separator/>
      </w:r>
    </w:p>
  </w:endnote>
  <w:endnote w:type="continuationSeparator" w:id="0">
    <w:p w:rsidR="00B244F7" w:rsidRDefault="00B244F7" w:rsidP="00027B0D">
      <w:pPr>
        <w:pStyle w:val="Sangradetexto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DE4" w:rsidRPr="00415DE4" w:rsidRDefault="00415DE4" w:rsidP="00415DE4">
    <w:pPr>
      <w:pStyle w:val="Piedepgina"/>
      <w:spacing w:after="0"/>
      <w:jc w:val="right"/>
      <w:rPr>
        <w:sz w:val="20"/>
        <w:szCs w:val="20"/>
      </w:rPr>
    </w:pPr>
    <w:r w:rsidRPr="00415DE4">
      <w:rPr>
        <w:sz w:val="20"/>
        <w:szCs w:val="20"/>
      </w:rPr>
      <w:t>ORIGINAL</w:t>
    </w:r>
  </w:p>
  <w:p w:rsidR="00415DE4" w:rsidRPr="00093FA1" w:rsidRDefault="00415DE4" w:rsidP="00415DE4">
    <w:pPr>
      <w:pStyle w:val="Piedepgina"/>
      <w:spacing w:after="0"/>
      <w:jc w:val="right"/>
    </w:pPr>
    <w:r w:rsidRPr="00415DE4">
      <w:rPr>
        <w:sz w:val="20"/>
        <w:szCs w:val="20"/>
      </w:rPr>
      <w:t>AGOSTO 2022</w:t>
    </w: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DE4" w:rsidRDefault="00415DE4" w:rsidP="00AC3671">
    <w:pPr>
      <w:pStyle w:val="Piedepgina"/>
      <w:jc w:val="right"/>
    </w:pPr>
    <w:r>
      <w:t>ORIGINAL</w:t>
    </w:r>
  </w:p>
  <w:p w:rsidR="00415DE4" w:rsidRPr="00093FA1" w:rsidRDefault="00415DE4" w:rsidP="00AC3671">
    <w:pPr>
      <w:pStyle w:val="Piedepgina"/>
      <w:jc w:val="right"/>
    </w:pPr>
    <w:r>
      <w:t>Agosto</w:t>
    </w:r>
    <w:r w:rsidRPr="00093FA1">
      <w:t xml:space="preserve"> </w:t>
    </w:r>
    <w:r>
      <w:t xml:space="preserve">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4F7" w:rsidRDefault="00B244F7" w:rsidP="00027B0D">
      <w:pPr>
        <w:pStyle w:val="Sangradetextonormal"/>
      </w:pPr>
      <w:r>
        <w:separator/>
      </w:r>
    </w:p>
  </w:footnote>
  <w:footnote w:type="continuationSeparator" w:id="0">
    <w:p w:rsidR="00B244F7" w:rsidRDefault="00B244F7" w:rsidP="00027B0D">
      <w:pPr>
        <w:pStyle w:val="Sangradetextonorm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DE4" w:rsidRDefault="00415DE4" w:rsidP="00FA530C">
    <w:pPr>
      <w:pStyle w:val="Encabezado"/>
      <w:tabs>
        <w:tab w:val="clear" w:pos="4252"/>
        <w:tab w:val="clear" w:pos="8504"/>
        <w:tab w:val="right" w:pos="9923"/>
      </w:tabs>
      <w:rPr>
        <w:rStyle w:val="Nmerodepgina"/>
      </w:rPr>
    </w:pPr>
    <w:r>
      <w:rPr>
        <w:lang w:val="es-CL" w:eastAsia="es-CL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2585720</wp:posOffset>
          </wp:positionH>
          <wp:positionV relativeFrom="paragraph">
            <wp:posOffset>-150495</wp:posOffset>
          </wp:positionV>
          <wp:extent cx="647700" cy="600075"/>
          <wp:effectExtent l="0" t="0" r="0" b="0"/>
          <wp:wrapNone/>
          <wp:docPr id="1" name="Imagen 2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973DD">
      <w:t>Escuela Naval “Arturo Prat”</w:t>
    </w:r>
    <w:r w:rsidRPr="00415DE4">
      <w:rPr>
        <w:b/>
        <w:sz w:val="28"/>
        <w:szCs w:val="28"/>
      </w:rPr>
      <w:t xml:space="preserve"> </w:t>
    </w:r>
    <w:r w:rsidRPr="00A973DD">
      <w:tab/>
      <w:t xml:space="preserve">Ejemplar Nº___/ Pág. </w:t>
    </w:r>
    <w:r w:rsidR="00B358E7" w:rsidRPr="00A973DD">
      <w:rPr>
        <w:rStyle w:val="Nmerodepgina"/>
      </w:rPr>
      <w:fldChar w:fldCharType="begin"/>
    </w:r>
    <w:r w:rsidRPr="00A973DD">
      <w:rPr>
        <w:rStyle w:val="Nmerodepgina"/>
      </w:rPr>
      <w:instrText xml:space="preserve"> PAGE </w:instrText>
    </w:r>
    <w:r w:rsidR="00B358E7" w:rsidRPr="00A973DD">
      <w:rPr>
        <w:rStyle w:val="Nmerodepgina"/>
      </w:rPr>
      <w:fldChar w:fldCharType="separate"/>
    </w:r>
    <w:r w:rsidR="00C02FCD">
      <w:rPr>
        <w:rStyle w:val="Nmerodepgina"/>
      </w:rPr>
      <w:t>2</w:t>
    </w:r>
    <w:r w:rsidR="00B358E7" w:rsidRPr="00A973DD">
      <w:rPr>
        <w:rStyle w:val="Nmerodepgina"/>
      </w:rPr>
      <w:fldChar w:fldCharType="end"/>
    </w:r>
    <w:r w:rsidRPr="00A973DD">
      <w:rPr>
        <w:rStyle w:val="Nmerodepgina"/>
      </w:rPr>
      <w:t xml:space="preserve"> de </w:t>
    </w:r>
    <w:r>
      <w:rPr>
        <w:rStyle w:val="Nmerodepgina"/>
      </w:rPr>
      <w:t>1</w:t>
    </w:r>
    <w:r w:rsidR="008A0EEE">
      <w:rPr>
        <w:rStyle w:val="Nmerodepgina"/>
      </w:rPr>
      <w:t>0</w:t>
    </w:r>
  </w:p>
  <w:p w:rsidR="00415DE4" w:rsidRPr="00A973DD" w:rsidRDefault="00415DE4" w:rsidP="00FA530C">
    <w:pPr>
      <w:pStyle w:val="Encabezado"/>
      <w:tabs>
        <w:tab w:val="clear" w:pos="4252"/>
        <w:tab w:val="clear" w:pos="8504"/>
        <w:tab w:val="right" w:pos="992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DE4" w:rsidRDefault="00415DE4" w:rsidP="00AC3671">
    <w:pPr>
      <w:pStyle w:val="Encabezado"/>
      <w:tabs>
        <w:tab w:val="clear" w:pos="4252"/>
        <w:tab w:val="clear" w:pos="8504"/>
        <w:tab w:val="right" w:pos="9923"/>
      </w:tabs>
      <w:rPr>
        <w:rStyle w:val="Nmerodepgina"/>
      </w:rPr>
    </w:pPr>
    <w:r>
      <w:rPr>
        <w:lang w:val="es-CL" w:eastAsia="es-C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2446655</wp:posOffset>
          </wp:positionH>
          <wp:positionV relativeFrom="paragraph">
            <wp:posOffset>-156845</wp:posOffset>
          </wp:positionV>
          <wp:extent cx="712470" cy="656590"/>
          <wp:effectExtent l="0" t="0" r="0" b="0"/>
          <wp:wrapNone/>
          <wp:docPr id="3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470" cy="656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973DD">
      <w:t>Escuela Naval “Arturo Prat”</w:t>
    </w:r>
    <w:r w:rsidRPr="00A973DD">
      <w:tab/>
      <w:t xml:space="preserve">Ejemplar Nº___/ Pág. </w:t>
    </w:r>
    <w:r w:rsidR="00B358E7" w:rsidRPr="00A973DD">
      <w:rPr>
        <w:rStyle w:val="Nmerodepgina"/>
      </w:rPr>
      <w:fldChar w:fldCharType="begin"/>
    </w:r>
    <w:r w:rsidRPr="00A973DD">
      <w:rPr>
        <w:rStyle w:val="Nmerodepgina"/>
      </w:rPr>
      <w:instrText xml:space="preserve"> PAGE </w:instrText>
    </w:r>
    <w:r w:rsidR="00B358E7" w:rsidRPr="00A973DD">
      <w:rPr>
        <w:rStyle w:val="Nmerodepgina"/>
      </w:rPr>
      <w:fldChar w:fldCharType="separate"/>
    </w:r>
    <w:r>
      <w:rPr>
        <w:rStyle w:val="Nmerodepgina"/>
      </w:rPr>
      <w:t>1</w:t>
    </w:r>
    <w:r w:rsidR="00B358E7" w:rsidRPr="00A973DD">
      <w:rPr>
        <w:rStyle w:val="Nmerodepgina"/>
      </w:rPr>
      <w:fldChar w:fldCharType="end"/>
    </w:r>
    <w:r w:rsidRPr="00A973DD">
      <w:rPr>
        <w:rStyle w:val="Nmerodepgina"/>
      </w:rPr>
      <w:t xml:space="preserve"> de </w:t>
    </w:r>
    <w:r>
      <w:rPr>
        <w:rStyle w:val="Nmerodepgina"/>
      </w:rPr>
      <w:t>17</w:t>
    </w:r>
  </w:p>
  <w:p w:rsidR="00415DE4" w:rsidRPr="00A973DD" w:rsidRDefault="00415DE4" w:rsidP="00AC3671">
    <w:pPr>
      <w:pStyle w:val="Encabezado"/>
      <w:tabs>
        <w:tab w:val="clear" w:pos="4252"/>
        <w:tab w:val="clear" w:pos="8504"/>
        <w:tab w:val="right" w:pos="992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84DC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34942A2"/>
    <w:multiLevelType w:val="multilevel"/>
    <w:tmpl w:val="64D82356"/>
    <w:name w:val="CLAUDIO CORTES ARIAS222322222222222222222222"/>
    <w:lvl w:ilvl="0">
      <w:start w:val="1"/>
      <w:numFmt w:val="upperRoman"/>
      <w:lvlText w:val="%1.-   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3402"/>
        </w:tabs>
        <w:ind w:left="34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778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3062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822"/>
        </w:tabs>
        <w:ind w:left="6822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598"/>
        </w:tabs>
        <w:ind w:left="8598" w:hanging="1800"/>
      </w:pPr>
      <w:rPr>
        <w:rFonts w:hint="default"/>
      </w:rPr>
    </w:lvl>
  </w:abstractNum>
  <w:abstractNum w:abstractNumId="2" w15:restartNumberingAfterBreak="0">
    <w:nsid w:val="039772F2"/>
    <w:multiLevelType w:val="multilevel"/>
    <w:tmpl w:val="64D82356"/>
    <w:name w:val="CLAUDIO CORTES ARIAS22232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071C758E"/>
    <w:multiLevelType w:val="multilevel"/>
    <w:tmpl w:val="64D82356"/>
    <w:name w:val="CLAUDIO CORTES ARIAS2223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 w15:restartNumberingAfterBreak="0">
    <w:nsid w:val="0C170F7A"/>
    <w:multiLevelType w:val="multilevel"/>
    <w:tmpl w:val="392CD632"/>
    <w:name w:val="CLAUDIO CORTES ARIAS2223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0DEE10D2"/>
    <w:multiLevelType w:val="multilevel"/>
    <w:tmpl w:val="88AEE264"/>
    <w:name w:val="CLAUDIO CORTES ARIAS2223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 w15:restartNumberingAfterBreak="0">
    <w:nsid w:val="0E2136A8"/>
    <w:multiLevelType w:val="multilevel"/>
    <w:tmpl w:val="984AD0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844"/>
        </w:tabs>
        <w:ind w:left="1844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127"/>
        </w:tabs>
        <w:ind w:left="2127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0E812A1A"/>
    <w:multiLevelType w:val="multilevel"/>
    <w:tmpl w:val="295275E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0FBA0CA8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1295182E"/>
    <w:multiLevelType w:val="multilevel"/>
    <w:tmpl w:val="64D82356"/>
    <w:name w:val="CLAUDIO CORTES ARIAS2223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13FD0FF1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 w15:restartNumberingAfterBreak="0">
    <w:nsid w:val="14D84A21"/>
    <w:multiLevelType w:val="hybridMultilevel"/>
    <w:tmpl w:val="1368BE68"/>
    <w:name w:val="CLAUDIO CORTES ARIAS22232222222222"/>
    <w:lvl w:ilvl="0" w:tplc="F0F45076">
      <w:start w:val="1"/>
      <w:numFmt w:val="bullet"/>
      <w:lvlText w:val="­"/>
      <w:lvlJc w:val="left"/>
      <w:pPr>
        <w:tabs>
          <w:tab w:val="num" w:pos="3038"/>
        </w:tabs>
        <w:ind w:left="3038" w:hanging="36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 w:tplc="0C0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16F154AD"/>
    <w:multiLevelType w:val="multilevel"/>
    <w:tmpl w:val="64D82356"/>
    <w:name w:val="CLAUDIO CORTES ARIAS2223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1E1B2A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1F703885"/>
    <w:multiLevelType w:val="multilevel"/>
    <w:tmpl w:val="64D82356"/>
    <w:name w:val="CLAUDIO CORTES ARIAS2223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22A4226C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 w15:restartNumberingAfterBreak="0">
    <w:nsid w:val="250152D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25CC2C10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269725F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27174C3F"/>
    <w:multiLevelType w:val="multilevel"/>
    <w:tmpl w:val="30BE750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 w15:restartNumberingAfterBreak="0">
    <w:nsid w:val="27B62560"/>
    <w:multiLevelType w:val="multilevel"/>
    <w:tmpl w:val="64D82356"/>
    <w:name w:val="CLAUDIO CORTES ARIAS2223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2" w15:restartNumberingAfterBreak="0">
    <w:nsid w:val="29781746"/>
    <w:multiLevelType w:val="multilevel"/>
    <w:tmpl w:val="7122B28C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  <w:b w:val="0"/>
        <w:i w:val="0"/>
        <w:sz w:val="24"/>
        <w:szCs w:val="24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sz w:val="24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 w15:restartNumberingAfterBreak="0">
    <w:nsid w:val="2DBC4785"/>
    <w:multiLevelType w:val="multilevel"/>
    <w:tmpl w:val="967EE33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4" w15:restartNumberingAfterBreak="0">
    <w:nsid w:val="2EC91F09"/>
    <w:multiLevelType w:val="multilevel"/>
    <w:tmpl w:val="A836CAF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3329719F"/>
    <w:multiLevelType w:val="multilevel"/>
    <w:tmpl w:val="64D82356"/>
    <w:name w:val="CLAUDIO CORTES ARIAS2223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 w15:restartNumberingAfterBreak="0">
    <w:nsid w:val="33963213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345E31F7"/>
    <w:multiLevelType w:val="multilevel"/>
    <w:tmpl w:val="30BE750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 w15:restartNumberingAfterBreak="0">
    <w:nsid w:val="38054986"/>
    <w:multiLevelType w:val="multilevel"/>
    <w:tmpl w:val="392CD632"/>
    <w:name w:val="CLAUDIO CORTES ARIAS222322222222"/>
    <w:lvl w:ilvl="0">
      <w:start w:val="1"/>
      <w:numFmt w:val="upperRoman"/>
      <w:lvlText w:val="%1.-  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211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2495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255"/>
        </w:tabs>
        <w:ind w:left="6255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963"/>
        </w:tabs>
        <w:ind w:left="6963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031"/>
        </w:tabs>
        <w:ind w:left="8031" w:hanging="1800"/>
      </w:pPr>
      <w:rPr>
        <w:rFonts w:hint="default"/>
      </w:rPr>
    </w:lvl>
  </w:abstractNum>
  <w:abstractNum w:abstractNumId="29" w15:restartNumberingAfterBreak="0">
    <w:nsid w:val="396814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3BA20071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 w15:restartNumberingAfterBreak="0">
    <w:nsid w:val="3C943659"/>
    <w:multiLevelType w:val="multilevel"/>
    <w:tmpl w:val="392CD632"/>
    <w:name w:val="CLAUDIO CORTES ARIAS2223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43C6585D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 w15:restartNumberingAfterBreak="0">
    <w:nsid w:val="47891068"/>
    <w:multiLevelType w:val="multilevel"/>
    <w:tmpl w:val="421C9C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 w15:restartNumberingAfterBreak="0">
    <w:nsid w:val="47BB0506"/>
    <w:multiLevelType w:val="multilevel"/>
    <w:tmpl w:val="64D82356"/>
    <w:name w:val="CLAUDIO CORTES ARIAS2223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5" w15:restartNumberingAfterBreak="0">
    <w:nsid w:val="4D1E38AF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4EF14854"/>
    <w:multiLevelType w:val="multilevel"/>
    <w:tmpl w:val="2F74C8C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50E824BC"/>
    <w:multiLevelType w:val="multilevel"/>
    <w:tmpl w:val="B330EB0E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upperLetter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8" w15:restartNumberingAfterBreak="0">
    <w:nsid w:val="512E1300"/>
    <w:multiLevelType w:val="multilevel"/>
    <w:tmpl w:val="0CE60FE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 w15:restartNumberingAfterBreak="0">
    <w:nsid w:val="516A1F6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529D1AAA"/>
    <w:multiLevelType w:val="multilevel"/>
    <w:tmpl w:val="967EE33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2" w15:restartNumberingAfterBreak="0">
    <w:nsid w:val="563E3E49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 w15:restartNumberingAfterBreak="0">
    <w:nsid w:val="5A0D5EF7"/>
    <w:multiLevelType w:val="multilevel"/>
    <w:tmpl w:val="392CD632"/>
    <w:name w:val="CLAUDIO CORTES ARIAS2223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4" w15:restartNumberingAfterBreak="0">
    <w:nsid w:val="5A897D0F"/>
    <w:multiLevelType w:val="multilevel"/>
    <w:tmpl w:val="08E0DC9E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5B865ED2"/>
    <w:multiLevelType w:val="multilevel"/>
    <w:tmpl w:val="984AD0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844"/>
        </w:tabs>
        <w:ind w:left="1844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6" w15:restartNumberingAfterBreak="0">
    <w:nsid w:val="5C52104C"/>
    <w:multiLevelType w:val="multilevel"/>
    <w:tmpl w:val="7CA2C8C4"/>
    <w:name w:val="CLAUDIO CORTES ARIAS2223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611F1D1A"/>
    <w:multiLevelType w:val="multilevel"/>
    <w:tmpl w:val="392CD632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8" w15:restartNumberingAfterBreak="0">
    <w:nsid w:val="62D5432D"/>
    <w:multiLevelType w:val="multilevel"/>
    <w:tmpl w:val="8CF657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9" w15:restartNumberingAfterBreak="0">
    <w:nsid w:val="63CF579C"/>
    <w:multiLevelType w:val="multilevel"/>
    <w:tmpl w:val="AE4C3E4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0" w15:restartNumberingAfterBreak="0">
    <w:nsid w:val="6BEF6BB8"/>
    <w:multiLevelType w:val="multilevel"/>
    <w:tmpl w:val="392CD632"/>
    <w:name w:val="CLAUDIO CORTES ARIAS2223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1" w15:restartNumberingAfterBreak="0">
    <w:nsid w:val="73611710"/>
    <w:multiLevelType w:val="multilevel"/>
    <w:tmpl w:val="42D40DB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2" w15:restartNumberingAfterBreak="0">
    <w:nsid w:val="739F64A6"/>
    <w:multiLevelType w:val="multilevel"/>
    <w:tmpl w:val="64D82356"/>
    <w:name w:val="CLAUDIO CORTES ARIAS222322222222222222222"/>
    <w:lvl w:ilvl="0">
      <w:start w:val="1"/>
      <w:numFmt w:val="upperRoman"/>
      <w:lvlText w:val="%1.-  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211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2495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255"/>
        </w:tabs>
        <w:ind w:left="6255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963"/>
        </w:tabs>
        <w:ind w:left="6963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031"/>
        </w:tabs>
        <w:ind w:left="8031" w:hanging="1800"/>
      </w:pPr>
      <w:rPr>
        <w:rFonts w:hint="default"/>
      </w:rPr>
    </w:lvl>
  </w:abstractNum>
  <w:abstractNum w:abstractNumId="53" w15:restartNumberingAfterBreak="0">
    <w:nsid w:val="73E141E1"/>
    <w:multiLevelType w:val="multilevel"/>
    <w:tmpl w:val="0A5E127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4" w15:restartNumberingAfterBreak="0">
    <w:nsid w:val="74565CED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5" w15:restartNumberingAfterBreak="0">
    <w:nsid w:val="74582319"/>
    <w:multiLevelType w:val="multilevel"/>
    <w:tmpl w:val="64D82356"/>
    <w:name w:val="CLAUDIO CORTES ARIAS2223222222222222222"/>
    <w:lvl w:ilvl="0">
      <w:start w:val="1"/>
      <w:numFmt w:val="upperRoman"/>
      <w:lvlText w:val="%1.-   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3402"/>
        </w:tabs>
        <w:ind w:left="34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778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3062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822"/>
        </w:tabs>
        <w:ind w:left="6822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598"/>
        </w:tabs>
        <w:ind w:left="8598" w:hanging="1800"/>
      </w:pPr>
      <w:rPr>
        <w:rFonts w:hint="default"/>
      </w:rPr>
    </w:lvl>
  </w:abstractNum>
  <w:abstractNum w:abstractNumId="56" w15:restartNumberingAfterBreak="0">
    <w:nsid w:val="74D02D82"/>
    <w:multiLevelType w:val="multilevel"/>
    <w:tmpl w:val="64D82356"/>
    <w:name w:val="CLAUDIO CORTES ARIAS2223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7" w15:restartNumberingAfterBreak="0">
    <w:nsid w:val="771416F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8" w15:restartNumberingAfterBreak="0">
    <w:nsid w:val="789A7F65"/>
    <w:multiLevelType w:val="multilevel"/>
    <w:tmpl w:val="392CD632"/>
    <w:name w:val="CLAUDIO CORTES ARIAS2223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9" w15:restartNumberingAfterBreak="0">
    <w:nsid w:val="799515E4"/>
    <w:multiLevelType w:val="multilevel"/>
    <w:tmpl w:val="08E0DC9E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0" w15:restartNumberingAfterBreak="0">
    <w:nsid w:val="7A1A0D8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1" w15:restartNumberingAfterBreak="0">
    <w:nsid w:val="7E224499"/>
    <w:multiLevelType w:val="multilevel"/>
    <w:tmpl w:val="88AEE26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2" w15:restartNumberingAfterBreak="0">
    <w:nsid w:val="7F0778D0"/>
    <w:multiLevelType w:val="multilevel"/>
    <w:tmpl w:val="A6E08758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5"/>
        </w:tabs>
        <w:ind w:left="11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3"/>
  </w:num>
  <w:num w:numId="2">
    <w:abstractNumId w:val="62"/>
  </w:num>
  <w:num w:numId="3">
    <w:abstractNumId w:val="0"/>
  </w:num>
  <w:num w:numId="4">
    <w:abstractNumId w:val="8"/>
  </w:num>
  <w:num w:numId="5">
    <w:abstractNumId w:val="35"/>
  </w:num>
  <w:num w:numId="6">
    <w:abstractNumId w:val="7"/>
  </w:num>
  <w:num w:numId="7">
    <w:abstractNumId w:val="6"/>
  </w:num>
  <w:num w:numId="8">
    <w:abstractNumId w:val="5"/>
  </w:num>
  <w:num w:numId="9">
    <w:abstractNumId w:val="18"/>
  </w:num>
  <w:num w:numId="10">
    <w:abstractNumId w:val="16"/>
  </w:num>
  <w:num w:numId="11">
    <w:abstractNumId w:val="27"/>
  </w:num>
  <w:num w:numId="12">
    <w:abstractNumId w:val="51"/>
  </w:num>
  <w:num w:numId="13">
    <w:abstractNumId w:val="46"/>
  </w:num>
  <w:num w:numId="14">
    <w:abstractNumId w:val="54"/>
  </w:num>
  <w:num w:numId="15">
    <w:abstractNumId w:val="42"/>
  </w:num>
  <w:num w:numId="16">
    <w:abstractNumId w:val="30"/>
  </w:num>
  <w:num w:numId="17">
    <w:abstractNumId w:val="24"/>
  </w:num>
  <w:num w:numId="18">
    <w:abstractNumId w:val="33"/>
  </w:num>
  <w:num w:numId="19">
    <w:abstractNumId w:val="22"/>
  </w:num>
  <w:num w:numId="20">
    <w:abstractNumId w:val="60"/>
  </w:num>
  <w:num w:numId="21">
    <w:abstractNumId w:val="57"/>
  </w:num>
  <w:num w:numId="22">
    <w:abstractNumId w:val="29"/>
  </w:num>
  <w:num w:numId="23">
    <w:abstractNumId w:val="17"/>
  </w:num>
  <w:num w:numId="24">
    <w:abstractNumId w:val="32"/>
  </w:num>
  <w:num w:numId="25">
    <w:abstractNumId w:val="14"/>
  </w:num>
  <w:num w:numId="26">
    <w:abstractNumId w:val="10"/>
  </w:num>
  <w:num w:numId="27">
    <w:abstractNumId w:val="36"/>
  </w:num>
  <w:num w:numId="28">
    <w:abstractNumId w:val="53"/>
  </w:num>
  <w:num w:numId="29">
    <w:abstractNumId w:val="49"/>
  </w:num>
  <w:num w:numId="30">
    <w:abstractNumId w:val="48"/>
  </w:num>
  <w:num w:numId="31">
    <w:abstractNumId w:val="39"/>
  </w:num>
  <w:num w:numId="32">
    <w:abstractNumId w:val="19"/>
  </w:num>
  <w:num w:numId="33">
    <w:abstractNumId w:val="26"/>
  </w:num>
  <w:num w:numId="34">
    <w:abstractNumId w:val="38"/>
  </w:num>
  <w:num w:numId="35">
    <w:abstractNumId w:val="41"/>
  </w:num>
  <w:num w:numId="36">
    <w:abstractNumId w:val="37"/>
  </w:num>
  <w:num w:numId="37">
    <w:abstractNumId w:val="44"/>
  </w:num>
  <w:num w:numId="38">
    <w:abstractNumId w:val="61"/>
  </w:num>
  <w:num w:numId="39">
    <w:abstractNumId w:val="40"/>
  </w:num>
  <w:num w:numId="40">
    <w:abstractNumId w:val="20"/>
  </w:num>
  <w:num w:numId="41">
    <w:abstractNumId w:val="45"/>
  </w:num>
  <w:num w:numId="42">
    <w:abstractNumId w:val="59"/>
  </w:num>
  <w:num w:numId="43">
    <w:abstractNumId w:val="2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7"/>
  <w:drawingGridVerticalSpacing w:val="1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2BD2"/>
    <w:rsid w:val="00005E32"/>
    <w:rsid w:val="00011BB6"/>
    <w:rsid w:val="0001214F"/>
    <w:rsid w:val="00012952"/>
    <w:rsid w:val="00016C3A"/>
    <w:rsid w:val="000232DE"/>
    <w:rsid w:val="00027B0D"/>
    <w:rsid w:val="00035306"/>
    <w:rsid w:val="00036D9D"/>
    <w:rsid w:val="00037772"/>
    <w:rsid w:val="00055085"/>
    <w:rsid w:val="00065490"/>
    <w:rsid w:val="000864EE"/>
    <w:rsid w:val="00091EBF"/>
    <w:rsid w:val="0009212F"/>
    <w:rsid w:val="000937F2"/>
    <w:rsid w:val="00093FA1"/>
    <w:rsid w:val="00095E63"/>
    <w:rsid w:val="00097770"/>
    <w:rsid w:val="000A0774"/>
    <w:rsid w:val="000B21AB"/>
    <w:rsid w:val="000B3F94"/>
    <w:rsid w:val="000B436A"/>
    <w:rsid w:val="000B4870"/>
    <w:rsid w:val="000B7044"/>
    <w:rsid w:val="000C018A"/>
    <w:rsid w:val="000C021A"/>
    <w:rsid w:val="000C34E1"/>
    <w:rsid w:val="000D0074"/>
    <w:rsid w:val="000D12EF"/>
    <w:rsid w:val="000D15CE"/>
    <w:rsid w:val="000D19C0"/>
    <w:rsid w:val="000D2DF8"/>
    <w:rsid w:val="000E173F"/>
    <w:rsid w:val="000E3B14"/>
    <w:rsid w:val="000E4BC4"/>
    <w:rsid w:val="000F0789"/>
    <w:rsid w:val="000F2C80"/>
    <w:rsid w:val="000F2DD3"/>
    <w:rsid w:val="00100379"/>
    <w:rsid w:val="001017F6"/>
    <w:rsid w:val="00110D2F"/>
    <w:rsid w:val="00112D52"/>
    <w:rsid w:val="001177A5"/>
    <w:rsid w:val="001179E0"/>
    <w:rsid w:val="0012231B"/>
    <w:rsid w:val="00123822"/>
    <w:rsid w:val="00130B11"/>
    <w:rsid w:val="001317F0"/>
    <w:rsid w:val="00133FD1"/>
    <w:rsid w:val="0013454E"/>
    <w:rsid w:val="00134BD4"/>
    <w:rsid w:val="00136575"/>
    <w:rsid w:val="00141375"/>
    <w:rsid w:val="0015101B"/>
    <w:rsid w:val="001517C9"/>
    <w:rsid w:val="0015279F"/>
    <w:rsid w:val="0015597C"/>
    <w:rsid w:val="00156472"/>
    <w:rsid w:val="001610CF"/>
    <w:rsid w:val="0016610F"/>
    <w:rsid w:val="0017332C"/>
    <w:rsid w:val="0018396F"/>
    <w:rsid w:val="001846AC"/>
    <w:rsid w:val="00184B57"/>
    <w:rsid w:val="00184E81"/>
    <w:rsid w:val="001A2C15"/>
    <w:rsid w:val="001A547C"/>
    <w:rsid w:val="001A6721"/>
    <w:rsid w:val="001A77DE"/>
    <w:rsid w:val="001B077F"/>
    <w:rsid w:val="001C3902"/>
    <w:rsid w:val="001C3D62"/>
    <w:rsid w:val="001D0434"/>
    <w:rsid w:val="001D3484"/>
    <w:rsid w:val="001D4283"/>
    <w:rsid w:val="001D649B"/>
    <w:rsid w:val="001D707E"/>
    <w:rsid w:val="001E3AE8"/>
    <w:rsid w:val="001E43DB"/>
    <w:rsid w:val="001E5B32"/>
    <w:rsid w:val="001F1745"/>
    <w:rsid w:val="001F2EC0"/>
    <w:rsid w:val="001F3BD1"/>
    <w:rsid w:val="001F5932"/>
    <w:rsid w:val="002029B2"/>
    <w:rsid w:val="002033F8"/>
    <w:rsid w:val="00210BFD"/>
    <w:rsid w:val="002114C3"/>
    <w:rsid w:val="00211A11"/>
    <w:rsid w:val="00212385"/>
    <w:rsid w:val="00220728"/>
    <w:rsid w:val="0022547F"/>
    <w:rsid w:val="00247D15"/>
    <w:rsid w:val="00253AE6"/>
    <w:rsid w:val="00264130"/>
    <w:rsid w:val="00265D13"/>
    <w:rsid w:val="002703AC"/>
    <w:rsid w:val="002720A0"/>
    <w:rsid w:val="00274C08"/>
    <w:rsid w:val="00277477"/>
    <w:rsid w:val="00277A68"/>
    <w:rsid w:val="00285474"/>
    <w:rsid w:val="00286306"/>
    <w:rsid w:val="0029186E"/>
    <w:rsid w:val="00291D38"/>
    <w:rsid w:val="002A0B6A"/>
    <w:rsid w:val="002A2ED4"/>
    <w:rsid w:val="002A7E54"/>
    <w:rsid w:val="002B17CE"/>
    <w:rsid w:val="002B2419"/>
    <w:rsid w:val="002B5ADD"/>
    <w:rsid w:val="002B6A78"/>
    <w:rsid w:val="002B70B0"/>
    <w:rsid w:val="002C3487"/>
    <w:rsid w:val="002C4A0D"/>
    <w:rsid w:val="002C4B21"/>
    <w:rsid w:val="002D0068"/>
    <w:rsid w:val="002D1A07"/>
    <w:rsid w:val="002D602F"/>
    <w:rsid w:val="002E07A5"/>
    <w:rsid w:val="002E4D34"/>
    <w:rsid w:val="002E5289"/>
    <w:rsid w:val="002E669F"/>
    <w:rsid w:val="002E6FA6"/>
    <w:rsid w:val="002F13FD"/>
    <w:rsid w:val="002F1B01"/>
    <w:rsid w:val="003013D6"/>
    <w:rsid w:val="003042BD"/>
    <w:rsid w:val="003059E2"/>
    <w:rsid w:val="003122AA"/>
    <w:rsid w:val="003142C9"/>
    <w:rsid w:val="00322CF9"/>
    <w:rsid w:val="00326942"/>
    <w:rsid w:val="0033057D"/>
    <w:rsid w:val="00335F47"/>
    <w:rsid w:val="00341AF0"/>
    <w:rsid w:val="0034609E"/>
    <w:rsid w:val="00346FC3"/>
    <w:rsid w:val="003503E2"/>
    <w:rsid w:val="003505D9"/>
    <w:rsid w:val="00350B54"/>
    <w:rsid w:val="00355E99"/>
    <w:rsid w:val="00362A22"/>
    <w:rsid w:val="0036461B"/>
    <w:rsid w:val="0037257C"/>
    <w:rsid w:val="00374885"/>
    <w:rsid w:val="00377377"/>
    <w:rsid w:val="00396CE5"/>
    <w:rsid w:val="003A2295"/>
    <w:rsid w:val="003A32F7"/>
    <w:rsid w:val="003B18B5"/>
    <w:rsid w:val="003B454D"/>
    <w:rsid w:val="003B5100"/>
    <w:rsid w:val="003C0AA6"/>
    <w:rsid w:val="003C1052"/>
    <w:rsid w:val="003C49AA"/>
    <w:rsid w:val="003C7616"/>
    <w:rsid w:val="003D6369"/>
    <w:rsid w:val="003D7A06"/>
    <w:rsid w:val="003E2BD2"/>
    <w:rsid w:val="003E350B"/>
    <w:rsid w:val="003E59E6"/>
    <w:rsid w:val="003E5E97"/>
    <w:rsid w:val="004042DC"/>
    <w:rsid w:val="00410498"/>
    <w:rsid w:val="00412964"/>
    <w:rsid w:val="00414443"/>
    <w:rsid w:val="00415DE4"/>
    <w:rsid w:val="00420962"/>
    <w:rsid w:val="00422B21"/>
    <w:rsid w:val="00423A57"/>
    <w:rsid w:val="00423CB2"/>
    <w:rsid w:val="004302BE"/>
    <w:rsid w:val="00430D61"/>
    <w:rsid w:val="00437F8C"/>
    <w:rsid w:val="00440C7B"/>
    <w:rsid w:val="00441106"/>
    <w:rsid w:val="00441369"/>
    <w:rsid w:val="00450DD3"/>
    <w:rsid w:val="004537B3"/>
    <w:rsid w:val="00466630"/>
    <w:rsid w:val="004709FF"/>
    <w:rsid w:val="004B05B4"/>
    <w:rsid w:val="004B1F5F"/>
    <w:rsid w:val="004B31D8"/>
    <w:rsid w:val="004B5BED"/>
    <w:rsid w:val="004C1D56"/>
    <w:rsid w:val="004C3B30"/>
    <w:rsid w:val="004C51C0"/>
    <w:rsid w:val="004C5E1A"/>
    <w:rsid w:val="004D08E9"/>
    <w:rsid w:val="004D6B6C"/>
    <w:rsid w:val="004D7A11"/>
    <w:rsid w:val="004D7E24"/>
    <w:rsid w:val="004E2FC8"/>
    <w:rsid w:val="004E53D1"/>
    <w:rsid w:val="004E6A2A"/>
    <w:rsid w:val="004F1454"/>
    <w:rsid w:val="0050123D"/>
    <w:rsid w:val="00504032"/>
    <w:rsid w:val="00513460"/>
    <w:rsid w:val="005172B4"/>
    <w:rsid w:val="0053233E"/>
    <w:rsid w:val="005372D9"/>
    <w:rsid w:val="005411F5"/>
    <w:rsid w:val="005431E4"/>
    <w:rsid w:val="00543DBA"/>
    <w:rsid w:val="0054797C"/>
    <w:rsid w:val="00551E8D"/>
    <w:rsid w:val="005644F6"/>
    <w:rsid w:val="00567DC0"/>
    <w:rsid w:val="00570EF2"/>
    <w:rsid w:val="005734EA"/>
    <w:rsid w:val="00574810"/>
    <w:rsid w:val="0057601A"/>
    <w:rsid w:val="00590145"/>
    <w:rsid w:val="005923C7"/>
    <w:rsid w:val="005946F4"/>
    <w:rsid w:val="00595B0C"/>
    <w:rsid w:val="005A41BF"/>
    <w:rsid w:val="005A6BA5"/>
    <w:rsid w:val="005A79BA"/>
    <w:rsid w:val="005B75C5"/>
    <w:rsid w:val="005C70FF"/>
    <w:rsid w:val="005C7705"/>
    <w:rsid w:val="005D02AE"/>
    <w:rsid w:val="005D11C4"/>
    <w:rsid w:val="005D13E0"/>
    <w:rsid w:val="005D460F"/>
    <w:rsid w:val="005E22BB"/>
    <w:rsid w:val="005E2386"/>
    <w:rsid w:val="005E611A"/>
    <w:rsid w:val="005E63AF"/>
    <w:rsid w:val="005F6E7A"/>
    <w:rsid w:val="0060034D"/>
    <w:rsid w:val="006056EE"/>
    <w:rsid w:val="0060677D"/>
    <w:rsid w:val="006146DB"/>
    <w:rsid w:val="00622B4B"/>
    <w:rsid w:val="006335EF"/>
    <w:rsid w:val="006430C8"/>
    <w:rsid w:val="00645C3F"/>
    <w:rsid w:val="00646CB8"/>
    <w:rsid w:val="00656178"/>
    <w:rsid w:val="00657525"/>
    <w:rsid w:val="00657FDD"/>
    <w:rsid w:val="006627AE"/>
    <w:rsid w:val="00664736"/>
    <w:rsid w:val="006648B7"/>
    <w:rsid w:val="006653FA"/>
    <w:rsid w:val="006654EE"/>
    <w:rsid w:val="0066668B"/>
    <w:rsid w:val="006667ED"/>
    <w:rsid w:val="00673223"/>
    <w:rsid w:val="00681133"/>
    <w:rsid w:val="00682547"/>
    <w:rsid w:val="006828FB"/>
    <w:rsid w:val="006914CC"/>
    <w:rsid w:val="006A3676"/>
    <w:rsid w:val="006A57BA"/>
    <w:rsid w:val="006B07FB"/>
    <w:rsid w:val="006B0B70"/>
    <w:rsid w:val="006C1E6A"/>
    <w:rsid w:val="006C5064"/>
    <w:rsid w:val="006C727D"/>
    <w:rsid w:val="006D2B17"/>
    <w:rsid w:val="006D4279"/>
    <w:rsid w:val="006D44E4"/>
    <w:rsid w:val="006D60A9"/>
    <w:rsid w:val="006D6B91"/>
    <w:rsid w:val="006D7495"/>
    <w:rsid w:val="006E0D9D"/>
    <w:rsid w:val="006E5600"/>
    <w:rsid w:val="006F1A8F"/>
    <w:rsid w:val="006F5497"/>
    <w:rsid w:val="006F7F3C"/>
    <w:rsid w:val="0070291C"/>
    <w:rsid w:val="007070BA"/>
    <w:rsid w:val="00710B26"/>
    <w:rsid w:val="00711205"/>
    <w:rsid w:val="00713A3B"/>
    <w:rsid w:val="00715E5B"/>
    <w:rsid w:val="007226D5"/>
    <w:rsid w:val="00722745"/>
    <w:rsid w:val="007354A8"/>
    <w:rsid w:val="00735DFB"/>
    <w:rsid w:val="0074268A"/>
    <w:rsid w:val="00744F40"/>
    <w:rsid w:val="00747283"/>
    <w:rsid w:val="00752630"/>
    <w:rsid w:val="00754F0C"/>
    <w:rsid w:val="0075518A"/>
    <w:rsid w:val="0075650D"/>
    <w:rsid w:val="00756769"/>
    <w:rsid w:val="00772B62"/>
    <w:rsid w:val="00776B89"/>
    <w:rsid w:val="007778D1"/>
    <w:rsid w:val="00785209"/>
    <w:rsid w:val="007B3198"/>
    <w:rsid w:val="007B345E"/>
    <w:rsid w:val="007B3C1A"/>
    <w:rsid w:val="007C1902"/>
    <w:rsid w:val="007D5658"/>
    <w:rsid w:val="007D6F5E"/>
    <w:rsid w:val="007E298B"/>
    <w:rsid w:val="007E4045"/>
    <w:rsid w:val="007E4661"/>
    <w:rsid w:val="007F0070"/>
    <w:rsid w:val="007F2D4C"/>
    <w:rsid w:val="007F76D8"/>
    <w:rsid w:val="008049A2"/>
    <w:rsid w:val="0081352B"/>
    <w:rsid w:val="0081420D"/>
    <w:rsid w:val="008164AC"/>
    <w:rsid w:val="00816BB8"/>
    <w:rsid w:val="00826A19"/>
    <w:rsid w:val="0083502C"/>
    <w:rsid w:val="008447D9"/>
    <w:rsid w:val="00845150"/>
    <w:rsid w:val="00852444"/>
    <w:rsid w:val="00852953"/>
    <w:rsid w:val="00856540"/>
    <w:rsid w:val="00857C80"/>
    <w:rsid w:val="008639B8"/>
    <w:rsid w:val="008647A5"/>
    <w:rsid w:val="008654FA"/>
    <w:rsid w:val="008735F5"/>
    <w:rsid w:val="00873886"/>
    <w:rsid w:val="00884E5B"/>
    <w:rsid w:val="00886189"/>
    <w:rsid w:val="00891D6A"/>
    <w:rsid w:val="008935FF"/>
    <w:rsid w:val="008942D7"/>
    <w:rsid w:val="008949C2"/>
    <w:rsid w:val="008A0EEE"/>
    <w:rsid w:val="008A23AB"/>
    <w:rsid w:val="008A6BCC"/>
    <w:rsid w:val="008B3895"/>
    <w:rsid w:val="008B5B1E"/>
    <w:rsid w:val="008C3148"/>
    <w:rsid w:val="008C7353"/>
    <w:rsid w:val="008D3902"/>
    <w:rsid w:val="008D54B1"/>
    <w:rsid w:val="008D5727"/>
    <w:rsid w:val="008E6F3B"/>
    <w:rsid w:val="008E76D9"/>
    <w:rsid w:val="008E7BFD"/>
    <w:rsid w:val="008F47BE"/>
    <w:rsid w:val="008F7FDC"/>
    <w:rsid w:val="009014AB"/>
    <w:rsid w:val="0090449D"/>
    <w:rsid w:val="009058D0"/>
    <w:rsid w:val="00907251"/>
    <w:rsid w:val="0091746D"/>
    <w:rsid w:val="009201A8"/>
    <w:rsid w:val="00920670"/>
    <w:rsid w:val="00922325"/>
    <w:rsid w:val="009238AC"/>
    <w:rsid w:val="0092641F"/>
    <w:rsid w:val="00932DE4"/>
    <w:rsid w:val="00942B7F"/>
    <w:rsid w:val="00946726"/>
    <w:rsid w:val="00955A84"/>
    <w:rsid w:val="00963365"/>
    <w:rsid w:val="009738DF"/>
    <w:rsid w:val="00973A99"/>
    <w:rsid w:val="00975F70"/>
    <w:rsid w:val="00980764"/>
    <w:rsid w:val="00990A90"/>
    <w:rsid w:val="009958B9"/>
    <w:rsid w:val="009A23F0"/>
    <w:rsid w:val="009B4A07"/>
    <w:rsid w:val="009B50E6"/>
    <w:rsid w:val="009D047A"/>
    <w:rsid w:val="009D1AE3"/>
    <w:rsid w:val="009D697F"/>
    <w:rsid w:val="009D7371"/>
    <w:rsid w:val="009E084F"/>
    <w:rsid w:val="009E449D"/>
    <w:rsid w:val="009E58B3"/>
    <w:rsid w:val="009F22EE"/>
    <w:rsid w:val="009F2AAF"/>
    <w:rsid w:val="00A119AA"/>
    <w:rsid w:val="00A15A1D"/>
    <w:rsid w:val="00A165AD"/>
    <w:rsid w:val="00A26A38"/>
    <w:rsid w:val="00A31F92"/>
    <w:rsid w:val="00A33DEC"/>
    <w:rsid w:val="00A46B90"/>
    <w:rsid w:val="00A46DA9"/>
    <w:rsid w:val="00A513DD"/>
    <w:rsid w:val="00A51766"/>
    <w:rsid w:val="00A54D03"/>
    <w:rsid w:val="00A55808"/>
    <w:rsid w:val="00A5781E"/>
    <w:rsid w:val="00A60B98"/>
    <w:rsid w:val="00A61FCB"/>
    <w:rsid w:val="00A72DC8"/>
    <w:rsid w:val="00A7346F"/>
    <w:rsid w:val="00A74C38"/>
    <w:rsid w:val="00A76B12"/>
    <w:rsid w:val="00A77332"/>
    <w:rsid w:val="00A8298D"/>
    <w:rsid w:val="00A92D9B"/>
    <w:rsid w:val="00A95CA8"/>
    <w:rsid w:val="00AA3A48"/>
    <w:rsid w:val="00AA3CE7"/>
    <w:rsid w:val="00AB7D14"/>
    <w:rsid w:val="00AC3671"/>
    <w:rsid w:val="00AC3C76"/>
    <w:rsid w:val="00AD54DD"/>
    <w:rsid w:val="00AE5AD5"/>
    <w:rsid w:val="00AE769B"/>
    <w:rsid w:val="00AE7BA6"/>
    <w:rsid w:val="00AF6E84"/>
    <w:rsid w:val="00B07051"/>
    <w:rsid w:val="00B07B34"/>
    <w:rsid w:val="00B12177"/>
    <w:rsid w:val="00B1434E"/>
    <w:rsid w:val="00B16755"/>
    <w:rsid w:val="00B1687B"/>
    <w:rsid w:val="00B17489"/>
    <w:rsid w:val="00B17954"/>
    <w:rsid w:val="00B17F6A"/>
    <w:rsid w:val="00B21000"/>
    <w:rsid w:val="00B21323"/>
    <w:rsid w:val="00B2157E"/>
    <w:rsid w:val="00B23B00"/>
    <w:rsid w:val="00B244F7"/>
    <w:rsid w:val="00B2759D"/>
    <w:rsid w:val="00B358E7"/>
    <w:rsid w:val="00B4319C"/>
    <w:rsid w:val="00B431C4"/>
    <w:rsid w:val="00B50AC2"/>
    <w:rsid w:val="00B51991"/>
    <w:rsid w:val="00B549EA"/>
    <w:rsid w:val="00B566CB"/>
    <w:rsid w:val="00B57DC8"/>
    <w:rsid w:val="00B63E75"/>
    <w:rsid w:val="00B71ABA"/>
    <w:rsid w:val="00B76447"/>
    <w:rsid w:val="00B802EE"/>
    <w:rsid w:val="00B839C4"/>
    <w:rsid w:val="00B83FFC"/>
    <w:rsid w:val="00B87467"/>
    <w:rsid w:val="00B9032B"/>
    <w:rsid w:val="00B922A4"/>
    <w:rsid w:val="00B95063"/>
    <w:rsid w:val="00BA20C0"/>
    <w:rsid w:val="00BA2C5E"/>
    <w:rsid w:val="00BA40BB"/>
    <w:rsid w:val="00BA49E8"/>
    <w:rsid w:val="00BB1E56"/>
    <w:rsid w:val="00BB2864"/>
    <w:rsid w:val="00BB5C55"/>
    <w:rsid w:val="00BC2B96"/>
    <w:rsid w:val="00BC59EF"/>
    <w:rsid w:val="00BC7D24"/>
    <w:rsid w:val="00BD0E40"/>
    <w:rsid w:val="00BD3800"/>
    <w:rsid w:val="00BD6B39"/>
    <w:rsid w:val="00BD6FF6"/>
    <w:rsid w:val="00BE15CF"/>
    <w:rsid w:val="00BF2A02"/>
    <w:rsid w:val="00BF2F3B"/>
    <w:rsid w:val="00BF43FC"/>
    <w:rsid w:val="00C02FCD"/>
    <w:rsid w:val="00C05FB5"/>
    <w:rsid w:val="00C14C83"/>
    <w:rsid w:val="00C150F5"/>
    <w:rsid w:val="00C16307"/>
    <w:rsid w:val="00C25171"/>
    <w:rsid w:val="00C315C1"/>
    <w:rsid w:val="00C32B88"/>
    <w:rsid w:val="00C3519C"/>
    <w:rsid w:val="00C46DB1"/>
    <w:rsid w:val="00C475D7"/>
    <w:rsid w:val="00C50D84"/>
    <w:rsid w:val="00C51EFE"/>
    <w:rsid w:val="00C62E5C"/>
    <w:rsid w:val="00C76A62"/>
    <w:rsid w:val="00C80248"/>
    <w:rsid w:val="00C82B7C"/>
    <w:rsid w:val="00C84913"/>
    <w:rsid w:val="00C86EA8"/>
    <w:rsid w:val="00C94916"/>
    <w:rsid w:val="00C95EB9"/>
    <w:rsid w:val="00C975A6"/>
    <w:rsid w:val="00CA0EBF"/>
    <w:rsid w:val="00CA522E"/>
    <w:rsid w:val="00CB6646"/>
    <w:rsid w:val="00CC42E4"/>
    <w:rsid w:val="00CC493A"/>
    <w:rsid w:val="00CC613F"/>
    <w:rsid w:val="00CD1DAB"/>
    <w:rsid w:val="00CF3E8E"/>
    <w:rsid w:val="00CF4612"/>
    <w:rsid w:val="00CF46B4"/>
    <w:rsid w:val="00CF6389"/>
    <w:rsid w:val="00CF69DC"/>
    <w:rsid w:val="00D06533"/>
    <w:rsid w:val="00D069F1"/>
    <w:rsid w:val="00D07C93"/>
    <w:rsid w:val="00D152B3"/>
    <w:rsid w:val="00D16365"/>
    <w:rsid w:val="00D2298E"/>
    <w:rsid w:val="00D2375F"/>
    <w:rsid w:val="00D23919"/>
    <w:rsid w:val="00D23AA1"/>
    <w:rsid w:val="00D254BC"/>
    <w:rsid w:val="00D305A8"/>
    <w:rsid w:val="00D35E4C"/>
    <w:rsid w:val="00D36B97"/>
    <w:rsid w:val="00D43E7C"/>
    <w:rsid w:val="00D450E6"/>
    <w:rsid w:val="00D45E94"/>
    <w:rsid w:val="00D4795E"/>
    <w:rsid w:val="00D530E3"/>
    <w:rsid w:val="00D54C32"/>
    <w:rsid w:val="00D631A0"/>
    <w:rsid w:val="00D6676F"/>
    <w:rsid w:val="00D71E3A"/>
    <w:rsid w:val="00D747B7"/>
    <w:rsid w:val="00D80B06"/>
    <w:rsid w:val="00D81860"/>
    <w:rsid w:val="00D902BA"/>
    <w:rsid w:val="00D93610"/>
    <w:rsid w:val="00DA016C"/>
    <w:rsid w:val="00DA4F1A"/>
    <w:rsid w:val="00DA60EE"/>
    <w:rsid w:val="00DB72E4"/>
    <w:rsid w:val="00DC043A"/>
    <w:rsid w:val="00DC3F96"/>
    <w:rsid w:val="00DC4644"/>
    <w:rsid w:val="00DC4A12"/>
    <w:rsid w:val="00DC4B2C"/>
    <w:rsid w:val="00DC5294"/>
    <w:rsid w:val="00DD55A3"/>
    <w:rsid w:val="00DE3911"/>
    <w:rsid w:val="00DE6851"/>
    <w:rsid w:val="00DF0255"/>
    <w:rsid w:val="00DF5624"/>
    <w:rsid w:val="00E01900"/>
    <w:rsid w:val="00E051B9"/>
    <w:rsid w:val="00E14C33"/>
    <w:rsid w:val="00E15186"/>
    <w:rsid w:val="00E2062F"/>
    <w:rsid w:val="00E2236B"/>
    <w:rsid w:val="00E24FF9"/>
    <w:rsid w:val="00E26EE2"/>
    <w:rsid w:val="00E27A44"/>
    <w:rsid w:val="00E3648D"/>
    <w:rsid w:val="00E46872"/>
    <w:rsid w:val="00E46D85"/>
    <w:rsid w:val="00E47703"/>
    <w:rsid w:val="00E54340"/>
    <w:rsid w:val="00E642A3"/>
    <w:rsid w:val="00E74C4E"/>
    <w:rsid w:val="00E75B67"/>
    <w:rsid w:val="00E8035C"/>
    <w:rsid w:val="00E82923"/>
    <w:rsid w:val="00E90A83"/>
    <w:rsid w:val="00E90E7F"/>
    <w:rsid w:val="00E946B1"/>
    <w:rsid w:val="00E94C97"/>
    <w:rsid w:val="00EA0348"/>
    <w:rsid w:val="00EB49C7"/>
    <w:rsid w:val="00EC1B6A"/>
    <w:rsid w:val="00EC6CEE"/>
    <w:rsid w:val="00EE10A3"/>
    <w:rsid w:val="00F11694"/>
    <w:rsid w:val="00F1417A"/>
    <w:rsid w:val="00F23E1A"/>
    <w:rsid w:val="00F4143F"/>
    <w:rsid w:val="00F51E0F"/>
    <w:rsid w:val="00F61EF3"/>
    <w:rsid w:val="00F73911"/>
    <w:rsid w:val="00F84127"/>
    <w:rsid w:val="00F93CF1"/>
    <w:rsid w:val="00F9519F"/>
    <w:rsid w:val="00F976DF"/>
    <w:rsid w:val="00FA4FD4"/>
    <w:rsid w:val="00FA530C"/>
    <w:rsid w:val="00FB11A4"/>
    <w:rsid w:val="00FB71DB"/>
    <w:rsid w:val="00FC3293"/>
    <w:rsid w:val="00FC4200"/>
    <w:rsid w:val="00FC736B"/>
    <w:rsid w:val="00FC736D"/>
    <w:rsid w:val="00FC7FDE"/>
    <w:rsid w:val="00FD70FF"/>
    <w:rsid w:val="00FF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011DAFE"/>
  <w15:docId w15:val="{991BBC7A-5140-4333-B49C-E3A4B6522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4"/>
        <w:szCs w:val="24"/>
        <w:lang w:val="es-ES" w:eastAsia="es-ES" w:bidi="ar-SA"/>
      </w:rPr>
    </w:rPrDefault>
    <w:pPrDefault>
      <w:pPr>
        <w:spacing w:after="24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495"/>
    <w:rPr>
      <w:noProof/>
    </w:rPr>
  </w:style>
  <w:style w:type="paragraph" w:styleId="Ttulo1">
    <w:name w:val="heading 1"/>
    <w:next w:val="Normal"/>
    <w:qFormat/>
    <w:rsid w:val="006D7495"/>
    <w:pPr>
      <w:outlineLvl w:val="0"/>
    </w:pPr>
    <w:rPr>
      <w:noProof/>
    </w:rPr>
  </w:style>
  <w:style w:type="paragraph" w:styleId="Ttulo2">
    <w:name w:val="heading 2"/>
    <w:next w:val="Normal"/>
    <w:qFormat/>
    <w:rsid w:val="006D7495"/>
    <w:pPr>
      <w:outlineLvl w:val="1"/>
    </w:pPr>
    <w:rPr>
      <w:noProof/>
    </w:rPr>
  </w:style>
  <w:style w:type="paragraph" w:styleId="Ttulo3">
    <w:name w:val="heading 3"/>
    <w:next w:val="Normal"/>
    <w:qFormat/>
    <w:rsid w:val="006D7495"/>
    <w:pPr>
      <w:outlineLvl w:val="2"/>
    </w:pPr>
    <w:rPr>
      <w:noProof/>
    </w:rPr>
  </w:style>
  <w:style w:type="paragraph" w:styleId="Ttulo4">
    <w:name w:val="heading 4"/>
    <w:next w:val="Normal"/>
    <w:qFormat/>
    <w:rsid w:val="006D7495"/>
    <w:pPr>
      <w:outlineLvl w:val="3"/>
    </w:pPr>
    <w:rPr>
      <w:noProof/>
    </w:rPr>
  </w:style>
  <w:style w:type="paragraph" w:styleId="Ttulo5">
    <w:name w:val="heading 5"/>
    <w:next w:val="Normal"/>
    <w:qFormat/>
    <w:rsid w:val="006D7495"/>
    <w:pPr>
      <w:outlineLvl w:val="4"/>
    </w:pPr>
    <w:rPr>
      <w:noProof/>
    </w:rPr>
  </w:style>
  <w:style w:type="paragraph" w:styleId="Ttulo6">
    <w:name w:val="heading 6"/>
    <w:next w:val="Normal"/>
    <w:qFormat/>
    <w:rsid w:val="006D7495"/>
    <w:pPr>
      <w:outlineLvl w:val="5"/>
    </w:pPr>
    <w:rPr>
      <w:noProof/>
    </w:rPr>
  </w:style>
  <w:style w:type="paragraph" w:styleId="Ttulo7">
    <w:name w:val="heading 7"/>
    <w:next w:val="Normal"/>
    <w:qFormat/>
    <w:rsid w:val="006D7495"/>
    <w:pPr>
      <w:outlineLvl w:val="6"/>
    </w:pPr>
    <w:rPr>
      <w:noProof/>
    </w:rPr>
  </w:style>
  <w:style w:type="paragraph" w:styleId="Ttulo8">
    <w:name w:val="heading 8"/>
    <w:next w:val="Normal"/>
    <w:qFormat/>
    <w:rsid w:val="006D7495"/>
    <w:pPr>
      <w:outlineLvl w:val="7"/>
    </w:pPr>
    <w:rPr>
      <w:noProof/>
    </w:rPr>
  </w:style>
  <w:style w:type="paragraph" w:styleId="Ttulo9">
    <w:name w:val="heading 9"/>
    <w:next w:val="Normal"/>
    <w:qFormat/>
    <w:rsid w:val="006D7495"/>
    <w:pPr>
      <w:outlineLvl w:val="8"/>
    </w:pPr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rsid w:val="006D7495"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rsid w:val="006D7495"/>
    <w:pPr>
      <w:tabs>
        <w:tab w:val="left" w:pos="0"/>
        <w:tab w:val="left" w:pos="288"/>
        <w:tab w:val="left" w:pos="5954"/>
        <w:tab w:val="left" w:pos="7632"/>
      </w:tabs>
      <w:spacing w:line="240" w:lineRule="atLeast"/>
    </w:pPr>
    <w:rPr>
      <w:noProof w:val="0"/>
      <w:sz w:val="22"/>
      <w:lang w:val="es-ES_tradnl"/>
    </w:rPr>
  </w:style>
  <w:style w:type="paragraph" w:styleId="Sangradetextonormal">
    <w:name w:val="Body Text Indent"/>
    <w:basedOn w:val="Normal"/>
    <w:rsid w:val="006D7495"/>
    <w:rPr>
      <w:noProof w:val="0"/>
      <w:sz w:val="22"/>
      <w:lang w:val="es-ES_tradnl"/>
    </w:rPr>
  </w:style>
  <w:style w:type="paragraph" w:styleId="Textoindependiente2">
    <w:name w:val="Body Text 2"/>
    <w:basedOn w:val="Normal"/>
    <w:rsid w:val="006D7495"/>
    <w:rPr>
      <w:noProof w:val="0"/>
      <w:sz w:val="22"/>
      <w:lang w:val="es-ES_tradnl"/>
    </w:rPr>
  </w:style>
  <w:style w:type="paragraph" w:styleId="Sangra2detindependiente">
    <w:name w:val="Body Text Indent 2"/>
    <w:basedOn w:val="Normal"/>
    <w:rsid w:val="006D7495"/>
    <w:rPr>
      <w:noProof w:val="0"/>
      <w:lang w:val="es-ES_tradnl"/>
    </w:rPr>
  </w:style>
  <w:style w:type="paragraph" w:styleId="Sangra3detindependiente">
    <w:name w:val="Body Text Indent 3"/>
    <w:basedOn w:val="Normal"/>
    <w:rsid w:val="006D7495"/>
    <w:rPr>
      <w:noProof w:val="0"/>
      <w:lang w:val="es-ES_tradnl"/>
    </w:rPr>
  </w:style>
  <w:style w:type="paragraph" w:styleId="Encabezado">
    <w:name w:val="header"/>
    <w:basedOn w:val="Normal"/>
    <w:rsid w:val="006D749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D7495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6D7495"/>
  </w:style>
  <w:style w:type="table" w:styleId="Tablaconcuadrcula">
    <w:name w:val="Table Grid"/>
    <w:basedOn w:val="Tablanormal"/>
    <w:rsid w:val="00423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denotaalfinal">
    <w:name w:val="Texto de nota al final"/>
    <w:basedOn w:val="Normal"/>
    <w:rsid w:val="006B07FB"/>
    <w:pPr>
      <w:widowControl w:val="0"/>
    </w:pPr>
    <w:rPr>
      <w:rFonts w:ascii="Courier New" w:hAnsi="Courier New"/>
      <w:noProof w:val="0"/>
      <w:snapToGrid w:val="0"/>
    </w:rPr>
  </w:style>
  <w:style w:type="numbering" w:customStyle="1" w:styleId="Programas">
    <w:name w:val="Programas"/>
    <w:rsid w:val="00065490"/>
    <w:pPr>
      <w:numPr>
        <w:numId w:val="1"/>
      </w:numPr>
    </w:pPr>
  </w:style>
  <w:style w:type="paragraph" w:styleId="Sinespaciado">
    <w:name w:val="No Spacing"/>
    <w:uiPriority w:val="1"/>
    <w:qFormat/>
    <w:rsid w:val="00264130"/>
    <w:pPr>
      <w:spacing w:after="0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2046</Words>
  <Characters>11259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Eduardo A. Oelckers H.</dc:creator>
  <cp:lastModifiedBy>I06 Asesor Educación Prof. Yanina Leiva A.</cp:lastModifiedBy>
  <cp:revision>9</cp:revision>
  <cp:lastPrinted>2017-08-29T12:20:00Z</cp:lastPrinted>
  <dcterms:created xsi:type="dcterms:W3CDTF">2018-11-22T14:16:00Z</dcterms:created>
  <dcterms:modified xsi:type="dcterms:W3CDTF">2025-02-26T14:06:00Z</dcterms:modified>
</cp:coreProperties>
</file>